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6" w:rsidRDefault="001E3736">
      <w:pPr>
        <w:pStyle w:val="a3"/>
        <w:ind w:left="0"/>
        <w:rPr>
          <w:sz w:val="20"/>
        </w:rPr>
      </w:pPr>
    </w:p>
    <w:p w:rsidR="001E3736" w:rsidRDefault="001E3736">
      <w:pPr>
        <w:pStyle w:val="a3"/>
        <w:ind w:left="0"/>
        <w:rPr>
          <w:sz w:val="20"/>
        </w:rPr>
      </w:pPr>
    </w:p>
    <w:p w:rsidR="001E3736" w:rsidRDefault="001E3736">
      <w:pPr>
        <w:pStyle w:val="a3"/>
        <w:ind w:left="0"/>
        <w:rPr>
          <w:sz w:val="20"/>
        </w:rPr>
      </w:pPr>
    </w:p>
    <w:p w:rsidR="001E3736" w:rsidRDefault="001E3736">
      <w:pPr>
        <w:pStyle w:val="a3"/>
        <w:ind w:left="0"/>
        <w:rPr>
          <w:sz w:val="20"/>
        </w:rPr>
      </w:pPr>
    </w:p>
    <w:p w:rsidR="001E3736" w:rsidRDefault="001E3736">
      <w:pPr>
        <w:pStyle w:val="a3"/>
        <w:ind w:left="0"/>
        <w:rPr>
          <w:sz w:val="20"/>
        </w:rPr>
      </w:pPr>
    </w:p>
    <w:p w:rsidR="001E3736" w:rsidRDefault="001E3736">
      <w:pPr>
        <w:pStyle w:val="a3"/>
        <w:ind w:left="0"/>
        <w:rPr>
          <w:sz w:val="20"/>
        </w:rPr>
      </w:pPr>
    </w:p>
    <w:p w:rsidR="001E3736" w:rsidRDefault="001E3736">
      <w:pPr>
        <w:pStyle w:val="a3"/>
        <w:ind w:left="0"/>
        <w:rPr>
          <w:sz w:val="20"/>
        </w:rPr>
      </w:pPr>
    </w:p>
    <w:p w:rsidR="001E3736" w:rsidRDefault="001E3736">
      <w:pPr>
        <w:pStyle w:val="a3"/>
        <w:spacing w:before="10"/>
        <w:ind w:left="0"/>
        <w:rPr>
          <w:sz w:val="25"/>
        </w:rPr>
      </w:pPr>
    </w:p>
    <w:p w:rsidR="001E3736" w:rsidRDefault="00F345B6">
      <w:pPr>
        <w:spacing w:before="85"/>
        <w:ind w:left="1591" w:right="1553"/>
        <w:jc w:val="center"/>
        <w:rPr>
          <w:sz w:val="36"/>
        </w:rPr>
      </w:pPr>
      <w:r>
        <w:rPr>
          <w:color w:val="444444"/>
          <w:spacing w:val="-2"/>
          <w:sz w:val="36"/>
        </w:rPr>
        <w:t>ПРОДИВОДЕЙСТВИЕ</w:t>
      </w:r>
      <w:r>
        <w:rPr>
          <w:color w:val="444444"/>
          <w:spacing w:val="-8"/>
          <w:sz w:val="36"/>
        </w:rPr>
        <w:t xml:space="preserve"> </w:t>
      </w:r>
      <w:r>
        <w:rPr>
          <w:color w:val="444444"/>
          <w:spacing w:val="-2"/>
          <w:sz w:val="36"/>
        </w:rPr>
        <w:t>КОРРУПЦИИ</w:t>
      </w:r>
    </w:p>
    <w:p w:rsidR="001E3736" w:rsidRDefault="00F345B6">
      <w:pPr>
        <w:spacing w:before="359"/>
        <w:ind w:left="1591" w:right="1552"/>
        <w:jc w:val="center"/>
        <w:rPr>
          <w:sz w:val="36"/>
        </w:rPr>
      </w:pPr>
      <w:r>
        <w:rPr>
          <w:color w:val="444444"/>
          <w:sz w:val="36"/>
        </w:rPr>
        <w:t>О</w:t>
      </w:r>
      <w:r>
        <w:rPr>
          <w:color w:val="444444"/>
          <w:spacing w:val="-7"/>
          <w:sz w:val="36"/>
        </w:rPr>
        <w:t xml:space="preserve"> </w:t>
      </w:r>
      <w:r>
        <w:rPr>
          <w:color w:val="444444"/>
          <w:sz w:val="36"/>
        </w:rPr>
        <w:t>фактах</w:t>
      </w:r>
      <w:r>
        <w:rPr>
          <w:color w:val="444444"/>
          <w:spacing w:val="-5"/>
          <w:sz w:val="36"/>
        </w:rPr>
        <w:t xml:space="preserve"> </w:t>
      </w:r>
      <w:r>
        <w:rPr>
          <w:color w:val="444444"/>
          <w:sz w:val="36"/>
        </w:rPr>
        <w:t>коррупционных</w:t>
      </w:r>
      <w:r>
        <w:rPr>
          <w:color w:val="444444"/>
          <w:spacing w:val="-3"/>
          <w:sz w:val="36"/>
        </w:rPr>
        <w:t xml:space="preserve"> </w:t>
      </w:r>
      <w:r>
        <w:rPr>
          <w:color w:val="444444"/>
          <w:spacing w:val="-2"/>
          <w:sz w:val="36"/>
        </w:rPr>
        <w:t>проявлений</w:t>
      </w:r>
    </w:p>
    <w:p w:rsidR="001E3736" w:rsidRDefault="00F345B6">
      <w:pPr>
        <w:spacing w:before="1"/>
        <w:ind w:left="1591" w:right="1552"/>
        <w:jc w:val="center"/>
        <w:rPr>
          <w:sz w:val="36"/>
        </w:rPr>
      </w:pPr>
      <w:r>
        <w:rPr>
          <w:color w:val="444444"/>
          <w:sz w:val="36"/>
        </w:rPr>
        <w:t>в</w:t>
      </w:r>
      <w:r>
        <w:rPr>
          <w:color w:val="444444"/>
          <w:spacing w:val="-9"/>
          <w:sz w:val="36"/>
        </w:rPr>
        <w:t xml:space="preserve"> </w:t>
      </w:r>
      <w:r>
        <w:rPr>
          <w:color w:val="444444"/>
          <w:sz w:val="36"/>
        </w:rPr>
        <w:t>системе</w:t>
      </w:r>
      <w:r>
        <w:rPr>
          <w:color w:val="444444"/>
          <w:spacing w:val="-9"/>
          <w:sz w:val="36"/>
        </w:rPr>
        <w:t xml:space="preserve"> </w:t>
      </w:r>
      <w:r>
        <w:rPr>
          <w:color w:val="444444"/>
          <w:sz w:val="36"/>
        </w:rPr>
        <w:t>образования</w:t>
      </w:r>
      <w:r>
        <w:rPr>
          <w:color w:val="444444"/>
          <w:spacing w:val="-10"/>
          <w:sz w:val="36"/>
        </w:rPr>
        <w:t xml:space="preserve"> </w:t>
      </w:r>
      <w:r>
        <w:rPr>
          <w:color w:val="444444"/>
          <w:sz w:val="36"/>
        </w:rPr>
        <w:t>Нижегородской</w:t>
      </w:r>
      <w:r>
        <w:rPr>
          <w:color w:val="444444"/>
          <w:spacing w:val="-10"/>
          <w:sz w:val="36"/>
        </w:rPr>
        <w:t xml:space="preserve"> </w:t>
      </w:r>
      <w:r>
        <w:rPr>
          <w:color w:val="444444"/>
          <w:sz w:val="36"/>
        </w:rPr>
        <w:t>области вы можете сообщить по телефону</w:t>
      </w:r>
    </w:p>
    <w:p w:rsidR="001E3736" w:rsidRDefault="00F345B6">
      <w:pPr>
        <w:ind w:left="632" w:right="589"/>
        <w:jc w:val="center"/>
        <w:rPr>
          <w:sz w:val="36"/>
        </w:rPr>
      </w:pPr>
      <w:r>
        <w:rPr>
          <w:color w:val="FF0000"/>
          <w:sz w:val="36"/>
        </w:rPr>
        <w:t>министерства</w:t>
      </w:r>
      <w:r>
        <w:rPr>
          <w:color w:val="FF0000"/>
          <w:spacing w:val="-4"/>
          <w:sz w:val="36"/>
        </w:rPr>
        <w:t xml:space="preserve"> </w:t>
      </w:r>
      <w:r>
        <w:rPr>
          <w:color w:val="FF0000"/>
          <w:sz w:val="36"/>
        </w:rPr>
        <w:t>образования,</w:t>
      </w:r>
      <w:r>
        <w:rPr>
          <w:color w:val="FF0000"/>
          <w:spacing w:val="-6"/>
          <w:sz w:val="36"/>
        </w:rPr>
        <w:t xml:space="preserve"> </w:t>
      </w:r>
      <w:r>
        <w:rPr>
          <w:color w:val="FF0000"/>
          <w:sz w:val="36"/>
        </w:rPr>
        <w:t>науки</w:t>
      </w:r>
      <w:r>
        <w:rPr>
          <w:color w:val="FF0000"/>
          <w:spacing w:val="-7"/>
          <w:sz w:val="36"/>
        </w:rPr>
        <w:t xml:space="preserve"> </w:t>
      </w:r>
      <w:r>
        <w:rPr>
          <w:color w:val="FF0000"/>
          <w:sz w:val="36"/>
        </w:rPr>
        <w:t>и</w:t>
      </w:r>
      <w:r>
        <w:rPr>
          <w:color w:val="FF0000"/>
          <w:spacing w:val="-8"/>
          <w:sz w:val="36"/>
        </w:rPr>
        <w:t xml:space="preserve"> </w:t>
      </w:r>
      <w:r>
        <w:rPr>
          <w:color w:val="FF0000"/>
          <w:sz w:val="36"/>
        </w:rPr>
        <w:t>молодежной</w:t>
      </w:r>
      <w:r>
        <w:rPr>
          <w:color w:val="FF0000"/>
          <w:spacing w:val="-7"/>
          <w:sz w:val="36"/>
        </w:rPr>
        <w:t xml:space="preserve"> </w:t>
      </w:r>
      <w:r>
        <w:rPr>
          <w:color w:val="FF0000"/>
          <w:sz w:val="36"/>
        </w:rPr>
        <w:t>политики Нижегородской области</w:t>
      </w:r>
    </w:p>
    <w:p w:rsidR="001E3736" w:rsidRDefault="00F345B6">
      <w:pPr>
        <w:spacing w:line="413" w:lineRule="exact"/>
        <w:ind w:left="1591" w:right="1548"/>
        <w:jc w:val="center"/>
        <w:rPr>
          <w:sz w:val="36"/>
        </w:rPr>
      </w:pPr>
      <w:r>
        <w:rPr>
          <w:color w:val="FF0000"/>
          <w:sz w:val="36"/>
        </w:rPr>
        <w:t>(831)</w:t>
      </w:r>
      <w:r>
        <w:rPr>
          <w:color w:val="FF0000"/>
          <w:spacing w:val="-21"/>
          <w:sz w:val="36"/>
        </w:rPr>
        <w:t xml:space="preserve"> </w:t>
      </w:r>
      <w:r>
        <w:rPr>
          <w:color w:val="FF0000"/>
          <w:sz w:val="36"/>
        </w:rPr>
        <w:t>435-45-</w:t>
      </w:r>
      <w:r>
        <w:rPr>
          <w:color w:val="FF0000"/>
          <w:spacing w:val="-5"/>
          <w:sz w:val="36"/>
        </w:rPr>
        <w:t>80</w:t>
      </w:r>
    </w:p>
    <w:p w:rsidR="001E3736" w:rsidRDefault="00F345B6">
      <w:pPr>
        <w:spacing w:line="413" w:lineRule="exact"/>
        <w:ind w:left="1591" w:right="1549"/>
        <w:jc w:val="center"/>
        <w:rPr>
          <w:sz w:val="36"/>
        </w:rPr>
      </w:pPr>
      <w:r>
        <w:rPr>
          <w:color w:val="444444"/>
          <w:sz w:val="36"/>
        </w:rPr>
        <w:t>О</w:t>
      </w:r>
      <w:r>
        <w:rPr>
          <w:color w:val="444444"/>
          <w:spacing w:val="-7"/>
          <w:sz w:val="36"/>
        </w:rPr>
        <w:t xml:space="preserve"> </w:t>
      </w:r>
      <w:r>
        <w:rPr>
          <w:color w:val="444444"/>
          <w:sz w:val="36"/>
        </w:rPr>
        <w:t>фактах</w:t>
      </w:r>
      <w:r>
        <w:rPr>
          <w:color w:val="444444"/>
          <w:spacing w:val="-5"/>
          <w:sz w:val="36"/>
        </w:rPr>
        <w:t xml:space="preserve"> </w:t>
      </w:r>
      <w:r>
        <w:rPr>
          <w:color w:val="444444"/>
          <w:sz w:val="36"/>
        </w:rPr>
        <w:t>коррупционных</w:t>
      </w:r>
      <w:r>
        <w:rPr>
          <w:color w:val="444444"/>
          <w:spacing w:val="-3"/>
          <w:sz w:val="36"/>
        </w:rPr>
        <w:t xml:space="preserve"> </w:t>
      </w:r>
      <w:r>
        <w:rPr>
          <w:color w:val="444444"/>
          <w:spacing w:val="-2"/>
          <w:sz w:val="36"/>
        </w:rPr>
        <w:t>проявлений</w:t>
      </w:r>
    </w:p>
    <w:p w:rsidR="001E3736" w:rsidRDefault="00F345B6">
      <w:pPr>
        <w:spacing w:before="2"/>
        <w:ind w:left="1591" w:right="1553"/>
        <w:jc w:val="center"/>
        <w:rPr>
          <w:sz w:val="36"/>
        </w:rPr>
      </w:pPr>
      <w:r>
        <w:rPr>
          <w:color w:val="444444"/>
          <w:sz w:val="36"/>
        </w:rPr>
        <w:t>в</w:t>
      </w:r>
      <w:r>
        <w:rPr>
          <w:color w:val="444444"/>
          <w:spacing w:val="-11"/>
          <w:sz w:val="36"/>
        </w:rPr>
        <w:t xml:space="preserve"> </w:t>
      </w:r>
      <w:r>
        <w:rPr>
          <w:color w:val="444444"/>
          <w:sz w:val="36"/>
        </w:rPr>
        <w:t>образовательных</w:t>
      </w:r>
      <w:r>
        <w:rPr>
          <w:color w:val="444444"/>
          <w:spacing w:val="-14"/>
          <w:sz w:val="36"/>
        </w:rPr>
        <w:t xml:space="preserve"> </w:t>
      </w:r>
      <w:r>
        <w:rPr>
          <w:color w:val="444444"/>
          <w:sz w:val="36"/>
        </w:rPr>
        <w:t>учреждениях</w:t>
      </w:r>
      <w:r>
        <w:rPr>
          <w:color w:val="444444"/>
          <w:spacing w:val="-12"/>
          <w:sz w:val="36"/>
        </w:rPr>
        <w:t xml:space="preserve"> </w:t>
      </w:r>
      <w:proofErr w:type="spellStart"/>
      <w:r>
        <w:rPr>
          <w:color w:val="444444"/>
          <w:sz w:val="36"/>
        </w:rPr>
        <w:t>г.Н.Новгорода</w:t>
      </w:r>
      <w:proofErr w:type="spellEnd"/>
      <w:r>
        <w:rPr>
          <w:color w:val="444444"/>
          <w:sz w:val="36"/>
        </w:rPr>
        <w:t xml:space="preserve"> вы можете сообщить по телефону</w:t>
      </w:r>
    </w:p>
    <w:p w:rsidR="001E3736" w:rsidRDefault="00F345B6">
      <w:pPr>
        <w:ind w:left="632" w:right="588"/>
        <w:jc w:val="center"/>
        <w:rPr>
          <w:sz w:val="36"/>
        </w:rPr>
      </w:pPr>
      <w:r>
        <w:rPr>
          <w:color w:val="FF0000"/>
          <w:sz w:val="36"/>
        </w:rPr>
        <w:t>департамента</w:t>
      </w:r>
      <w:r>
        <w:rPr>
          <w:color w:val="FF0000"/>
          <w:spacing w:val="-13"/>
          <w:sz w:val="36"/>
        </w:rPr>
        <w:t xml:space="preserve"> </w:t>
      </w:r>
      <w:r>
        <w:rPr>
          <w:color w:val="FF0000"/>
          <w:sz w:val="36"/>
        </w:rPr>
        <w:t>образования</w:t>
      </w:r>
      <w:r>
        <w:rPr>
          <w:color w:val="FF0000"/>
          <w:spacing w:val="-13"/>
          <w:sz w:val="36"/>
        </w:rPr>
        <w:t xml:space="preserve"> </w:t>
      </w:r>
      <w:r>
        <w:rPr>
          <w:color w:val="FF0000"/>
          <w:sz w:val="36"/>
        </w:rPr>
        <w:t>администрации</w:t>
      </w:r>
      <w:r>
        <w:rPr>
          <w:color w:val="FF0000"/>
          <w:spacing w:val="-12"/>
          <w:sz w:val="36"/>
        </w:rPr>
        <w:t xml:space="preserve"> </w:t>
      </w:r>
      <w:proofErr w:type="spellStart"/>
      <w:r>
        <w:rPr>
          <w:color w:val="FF0000"/>
          <w:sz w:val="36"/>
        </w:rPr>
        <w:t>г.Н.Новгорода</w:t>
      </w:r>
      <w:proofErr w:type="spellEnd"/>
      <w:r>
        <w:rPr>
          <w:color w:val="FF0000"/>
          <w:sz w:val="36"/>
        </w:rPr>
        <w:t xml:space="preserve"> (831) 435-22-79</w:t>
      </w:r>
    </w:p>
    <w:p w:rsidR="001E3736" w:rsidRDefault="00F345B6">
      <w:pPr>
        <w:spacing w:line="413" w:lineRule="exact"/>
        <w:ind w:left="1591" w:right="1549"/>
        <w:jc w:val="center"/>
        <w:rPr>
          <w:sz w:val="36"/>
        </w:rPr>
      </w:pPr>
      <w:r>
        <w:rPr>
          <w:color w:val="444444"/>
          <w:sz w:val="36"/>
        </w:rPr>
        <w:t>По</w:t>
      </w:r>
      <w:r>
        <w:rPr>
          <w:color w:val="444444"/>
          <w:spacing w:val="-4"/>
          <w:sz w:val="36"/>
        </w:rPr>
        <w:t xml:space="preserve"> </w:t>
      </w:r>
      <w:r>
        <w:rPr>
          <w:color w:val="444444"/>
          <w:sz w:val="36"/>
        </w:rPr>
        <w:t>вопросам</w:t>
      </w:r>
      <w:r>
        <w:rPr>
          <w:color w:val="444444"/>
          <w:spacing w:val="-2"/>
          <w:sz w:val="36"/>
        </w:rPr>
        <w:t xml:space="preserve"> </w:t>
      </w:r>
      <w:r>
        <w:rPr>
          <w:color w:val="444444"/>
          <w:sz w:val="36"/>
        </w:rPr>
        <w:t>сборов</w:t>
      </w:r>
      <w:r>
        <w:rPr>
          <w:color w:val="444444"/>
          <w:spacing w:val="-1"/>
          <w:sz w:val="36"/>
        </w:rPr>
        <w:t xml:space="preserve"> </w:t>
      </w:r>
      <w:r>
        <w:rPr>
          <w:color w:val="444444"/>
          <w:sz w:val="36"/>
        </w:rPr>
        <w:t>денежных</w:t>
      </w:r>
      <w:r>
        <w:rPr>
          <w:color w:val="444444"/>
          <w:spacing w:val="-6"/>
          <w:sz w:val="36"/>
        </w:rPr>
        <w:t xml:space="preserve"> </w:t>
      </w:r>
      <w:r>
        <w:rPr>
          <w:color w:val="444444"/>
          <w:spacing w:val="-2"/>
          <w:sz w:val="36"/>
        </w:rPr>
        <w:t>средств</w:t>
      </w:r>
    </w:p>
    <w:p w:rsidR="001E3736" w:rsidRDefault="00F345B6">
      <w:pPr>
        <w:ind w:left="632" w:right="589"/>
        <w:jc w:val="center"/>
        <w:rPr>
          <w:sz w:val="36"/>
        </w:rPr>
      </w:pPr>
      <w:r>
        <w:rPr>
          <w:color w:val="444444"/>
          <w:sz w:val="36"/>
        </w:rPr>
        <w:t>в</w:t>
      </w:r>
      <w:r>
        <w:rPr>
          <w:color w:val="444444"/>
          <w:spacing w:val="-8"/>
          <w:sz w:val="36"/>
        </w:rPr>
        <w:t xml:space="preserve"> </w:t>
      </w:r>
      <w:r>
        <w:rPr>
          <w:color w:val="444444"/>
          <w:sz w:val="36"/>
        </w:rPr>
        <w:t>общеобразовательных</w:t>
      </w:r>
      <w:r>
        <w:rPr>
          <w:color w:val="444444"/>
          <w:spacing w:val="-9"/>
          <w:sz w:val="36"/>
        </w:rPr>
        <w:t xml:space="preserve"> </w:t>
      </w:r>
      <w:r>
        <w:rPr>
          <w:color w:val="444444"/>
          <w:sz w:val="36"/>
        </w:rPr>
        <w:t>учреждениях</w:t>
      </w:r>
      <w:r>
        <w:rPr>
          <w:color w:val="444444"/>
          <w:spacing w:val="-9"/>
          <w:sz w:val="36"/>
        </w:rPr>
        <w:t xml:space="preserve"> </w:t>
      </w:r>
      <w:r>
        <w:rPr>
          <w:color w:val="444444"/>
          <w:sz w:val="36"/>
        </w:rPr>
        <w:t>Московского</w:t>
      </w:r>
      <w:r>
        <w:rPr>
          <w:color w:val="444444"/>
          <w:spacing w:val="-9"/>
          <w:sz w:val="36"/>
        </w:rPr>
        <w:t xml:space="preserve"> </w:t>
      </w:r>
      <w:r>
        <w:rPr>
          <w:color w:val="444444"/>
          <w:sz w:val="36"/>
        </w:rPr>
        <w:t>района вы можете сообщить по телефону</w:t>
      </w:r>
    </w:p>
    <w:p w:rsidR="001E3736" w:rsidRDefault="00F345B6">
      <w:pPr>
        <w:ind w:left="1591" w:right="1550"/>
        <w:jc w:val="center"/>
        <w:rPr>
          <w:sz w:val="36"/>
        </w:rPr>
      </w:pPr>
      <w:r>
        <w:rPr>
          <w:color w:val="FF0000"/>
          <w:sz w:val="36"/>
        </w:rPr>
        <w:t>управления</w:t>
      </w:r>
      <w:r>
        <w:rPr>
          <w:color w:val="FF0000"/>
          <w:spacing w:val="-3"/>
          <w:sz w:val="36"/>
        </w:rPr>
        <w:t xml:space="preserve"> </w:t>
      </w:r>
      <w:r>
        <w:rPr>
          <w:color w:val="FF0000"/>
          <w:spacing w:val="-2"/>
          <w:sz w:val="36"/>
        </w:rPr>
        <w:t>образования</w:t>
      </w:r>
    </w:p>
    <w:p w:rsidR="001E3736" w:rsidRDefault="00F345B6">
      <w:pPr>
        <w:spacing w:before="1"/>
        <w:ind w:left="1265" w:right="1224"/>
        <w:jc w:val="center"/>
        <w:rPr>
          <w:sz w:val="36"/>
        </w:rPr>
      </w:pPr>
      <w:r>
        <w:rPr>
          <w:color w:val="FF0000"/>
          <w:sz w:val="36"/>
        </w:rPr>
        <w:t>администрации</w:t>
      </w:r>
      <w:r>
        <w:rPr>
          <w:color w:val="FF0000"/>
          <w:spacing w:val="-12"/>
          <w:sz w:val="36"/>
        </w:rPr>
        <w:t xml:space="preserve"> </w:t>
      </w:r>
      <w:r>
        <w:rPr>
          <w:color w:val="FF0000"/>
          <w:sz w:val="36"/>
        </w:rPr>
        <w:t>Московского</w:t>
      </w:r>
      <w:r>
        <w:rPr>
          <w:color w:val="FF0000"/>
          <w:spacing w:val="-11"/>
          <w:sz w:val="36"/>
        </w:rPr>
        <w:t xml:space="preserve"> </w:t>
      </w:r>
      <w:r>
        <w:rPr>
          <w:color w:val="FF0000"/>
          <w:sz w:val="36"/>
        </w:rPr>
        <w:t>района</w:t>
      </w:r>
      <w:r>
        <w:rPr>
          <w:color w:val="FF0000"/>
          <w:spacing w:val="-11"/>
          <w:sz w:val="36"/>
        </w:rPr>
        <w:t xml:space="preserve"> </w:t>
      </w:r>
      <w:proofErr w:type="spellStart"/>
      <w:r>
        <w:rPr>
          <w:color w:val="FF0000"/>
          <w:sz w:val="36"/>
        </w:rPr>
        <w:t>г.Н.Новгорода</w:t>
      </w:r>
      <w:proofErr w:type="spellEnd"/>
      <w:r>
        <w:rPr>
          <w:color w:val="FF0000"/>
          <w:sz w:val="36"/>
        </w:rPr>
        <w:t xml:space="preserve"> (831) 270-46-55</w:t>
      </w:r>
    </w:p>
    <w:p w:rsidR="001E3736" w:rsidRDefault="00F345B6">
      <w:pPr>
        <w:spacing w:line="414" w:lineRule="exact"/>
        <w:ind w:left="629" w:right="590"/>
        <w:jc w:val="center"/>
        <w:rPr>
          <w:sz w:val="36"/>
        </w:rPr>
      </w:pPr>
      <w:r>
        <w:rPr>
          <w:color w:val="444444"/>
          <w:sz w:val="36"/>
        </w:rPr>
        <w:t>По</w:t>
      </w:r>
      <w:r>
        <w:rPr>
          <w:color w:val="444444"/>
          <w:spacing w:val="-4"/>
          <w:sz w:val="36"/>
        </w:rPr>
        <w:t xml:space="preserve"> </w:t>
      </w:r>
      <w:r>
        <w:rPr>
          <w:color w:val="444444"/>
          <w:sz w:val="36"/>
        </w:rPr>
        <w:t>вопросам</w:t>
      </w:r>
      <w:r>
        <w:rPr>
          <w:color w:val="444444"/>
          <w:spacing w:val="-3"/>
          <w:sz w:val="36"/>
        </w:rPr>
        <w:t xml:space="preserve"> </w:t>
      </w:r>
      <w:r>
        <w:rPr>
          <w:color w:val="444444"/>
          <w:sz w:val="36"/>
        </w:rPr>
        <w:t>незаконных</w:t>
      </w:r>
      <w:r>
        <w:rPr>
          <w:color w:val="444444"/>
          <w:spacing w:val="-4"/>
          <w:sz w:val="36"/>
        </w:rPr>
        <w:t xml:space="preserve"> </w:t>
      </w:r>
      <w:r>
        <w:rPr>
          <w:color w:val="444444"/>
          <w:sz w:val="36"/>
        </w:rPr>
        <w:t>сборов</w:t>
      </w:r>
      <w:r>
        <w:rPr>
          <w:color w:val="444444"/>
          <w:spacing w:val="-3"/>
          <w:sz w:val="36"/>
        </w:rPr>
        <w:t xml:space="preserve"> </w:t>
      </w:r>
      <w:r>
        <w:rPr>
          <w:color w:val="444444"/>
          <w:sz w:val="36"/>
        </w:rPr>
        <w:t>денежных</w:t>
      </w:r>
      <w:r>
        <w:rPr>
          <w:color w:val="444444"/>
          <w:spacing w:val="-4"/>
          <w:sz w:val="36"/>
        </w:rPr>
        <w:t xml:space="preserve"> </w:t>
      </w:r>
      <w:r>
        <w:rPr>
          <w:color w:val="444444"/>
          <w:spacing w:val="-2"/>
          <w:sz w:val="36"/>
        </w:rPr>
        <w:t>средств</w:t>
      </w:r>
    </w:p>
    <w:p w:rsidR="001E3736" w:rsidRDefault="00F345B6">
      <w:pPr>
        <w:ind w:left="150" w:right="112"/>
        <w:jc w:val="center"/>
        <w:rPr>
          <w:sz w:val="36"/>
        </w:rPr>
      </w:pPr>
      <w:r>
        <w:rPr>
          <w:color w:val="444444"/>
          <w:sz w:val="36"/>
        </w:rPr>
        <w:t>в</w:t>
      </w:r>
      <w:r>
        <w:rPr>
          <w:color w:val="444444"/>
          <w:spacing w:val="-5"/>
          <w:sz w:val="36"/>
        </w:rPr>
        <w:t xml:space="preserve"> </w:t>
      </w:r>
      <w:r>
        <w:rPr>
          <w:color w:val="444444"/>
          <w:sz w:val="36"/>
        </w:rPr>
        <w:t>МАОУ</w:t>
      </w:r>
      <w:r>
        <w:rPr>
          <w:color w:val="444444"/>
          <w:spacing w:val="-6"/>
          <w:sz w:val="36"/>
        </w:rPr>
        <w:t xml:space="preserve"> </w:t>
      </w:r>
      <w:r>
        <w:rPr>
          <w:color w:val="444444"/>
          <w:sz w:val="36"/>
        </w:rPr>
        <w:t>«Школа</w:t>
      </w:r>
      <w:r>
        <w:rPr>
          <w:color w:val="444444"/>
          <w:spacing w:val="-5"/>
          <w:sz w:val="36"/>
        </w:rPr>
        <w:t xml:space="preserve"> </w:t>
      </w:r>
      <w:r>
        <w:rPr>
          <w:color w:val="444444"/>
          <w:sz w:val="36"/>
        </w:rPr>
        <w:t>№118</w:t>
      </w:r>
      <w:r>
        <w:rPr>
          <w:color w:val="444444"/>
          <w:spacing w:val="-8"/>
          <w:sz w:val="36"/>
        </w:rPr>
        <w:t xml:space="preserve"> </w:t>
      </w:r>
      <w:r>
        <w:rPr>
          <w:color w:val="444444"/>
          <w:sz w:val="36"/>
        </w:rPr>
        <w:t>с</w:t>
      </w:r>
      <w:r>
        <w:rPr>
          <w:color w:val="444444"/>
          <w:spacing w:val="-6"/>
          <w:sz w:val="36"/>
        </w:rPr>
        <w:t xml:space="preserve"> </w:t>
      </w:r>
      <w:r>
        <w:rPr>
          <w:color w:val="444444"/>
          <w:sz w:val="36"/>
        </w:rPr>
        <w:t>углубленным</w:t>
      </w:r>
      <w:r>
        <w:rPr>
          <w:color w:val="444444"/>
          <w:spacing w:val="-6"/>
          <w:sz w:val="36"/>
        </w:rPr>
        <w:t xml:space="preserve"> </w:t>
      </w:r>
      <w:r>
        <w:rPr>
          <w:color w:val="444444"/>
          <w:sz w:val="36"/>
        </w:rPr>
        <w:t>изучением</w:t>
      </w:r>
      <w:r>
        <w:rPr>
          <w:color w:val="444444"/>
          <w:spacing w:val="-5"/>
          <w:sz w:val="36"/>
        </w:rPr>
        <w:t xml:space="preserve"> </w:t>
      </w:r>
      <w:r>
        <w:rPr>
          <w:color w:val="444444"/>
          <w:sz w:val="36"/>
        </w:rPr>
        <w:t>отдельных предметов» вы можете сообщить по телефону</w:t>
      </w:r>
    </w:p>
    <w:p w:rsidR="001E3736" w:rsidRDefault="00F345B6">
      <w:pPr>
        <w:ind w:left="1591" w:right="1548"/>
        <w:jc w:val="center"/>
        <w:rPr>
          <w:sz w:val="36"/>
        </w:rPr>
      </w:pPr>
      <w:r>
        <w:rPr>
          <w:color w:val="FF0000"/>
          <w:sz w:val="36"/>
        </w:rPr>
        <w:t>(831)</w:t>
      </w:r>
      <w:r>
        <w:rPr>
          <w:color w:val="FF0000"/>
          <w:spacing w:val="-21"/>
          <w:sz w:val="36"/>
        </w:rPr>
        <w:t xml:space="preserve"> </w:t>
      </w:r>
      <w:r>
        <w:rPr>
          <w:color w:val="FF0000"/>
          <w:sz w:val="36"/>
        </w:rPr>
        <w:t>220-60-</w:t>
      </w:r>
      <w:r>
        <w:rPr>
          <w:color w:val="FF0000"/>
          <w:spacing w:val="-5"/>
          <w:sz w:val="36"/>
        </w:rPr>
        <w:t>68</w:t>
      </w:r>
    </w:p>
    <w:p w:rsidR="001E3736" w:rsidRDefault="001E3736">
      <w:pPr>
        <w:jc w:val="center"/>
        <w:rPr>
          <w:sz w:val="36"/>
        </w:rPr>
        <w:sectPr w:rsidR="001E3736">
          <w:type w:val="continuous"/>
          <w:pgSz w:w="11910" w:h="16840"/>
          <w:pgMar w:top="1580" w:right="600" w:bottom="280" w:left="840" w:header="720" w:footer="720" w:gutter="0"/>
          <w:cols w:space="720"/>
        </w:sectPr>
      </w:pPr>
    </w:p>
    <w:p w:rsidR="001E3736" w:rsidRDefault="00F345B6">
      <w:pPr>
        <w:pStyle w:val="a3"/>
        <w:spacing w:before="62"/>
        <w:ind w:left="150" w:right="109"/>
        <w:jc w:val="center"/>
      </w:pPr>
      <w:r>
        <w:lastRenderedPageBreak/>
        <w:t>Муниципальное</w:t>
      </w:r>
      <w:r>
        <w:rPr>
          <w:spacing w:val="-4"/>
        </w:rPr>
        <w:t xml:space="preserve"> </w:t>
      </w:r>
      <w:r>
        <w:t>автономное</w:t>
      </w:r>
      <w:r>
        <w:rPr>
          <w:spacing w:val="40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№118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углубленным</w:t>
      </w:r>
      <w:r>
        <w:rPr>
          <w:spacing w:val="-4"/>
        </w:rPr>
        <w:t xml:space="preserve"> </w:t>
      </w:r>
      <w:r>
        <w:t>изучением отдельных предметов»</w:t>
      </w:r>
    </w:p>
    <w:p w:rsidR="001E3736" w:rsidRDefault="00F345B6">
      <w:pPr>
        <w:pStyle w:val="a3"/>
        <w:spacing w:before="1"/>
        <w:ind w:left="1588" w:right="1553"/>
        <w:jc w:val="center"/>
      </w:pPr>
      <w:r>
        <w:t>(МАОУ</w:t>
      </w:r>
      <w:r>
        <w:rPr>
          <w:spacing w:val="-7"/>
        </w:rPr>
        <w:t xml:space="preserve"> </w:t>
      </w:r>
      <w:r>
        <w:t>««Школа</w:t>
      </w:r>
      <w:r>
        <w:rPr>
          <w:spacing w:val="-5"/>
        </w:rPr>
        <w:t xml:space="preserve"> </w:t>
      </w:r>
      <w:r>
        <w:t>№118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углубленным</w:t>
      </w:r>
      <w:r>
        <w:rPr>
          <w:spacing w:val="-4"/>
        </w:rPr>
        <w:t xml:space="preserve"> </w:t>
      </w:r>
      <w:r>
        <w:t>изучением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rPr>
          <w:spacing w:val="-2"/>
        </w:rPr>
        <w:t>предметов»»)</w:t>
      </w:r>
    </w:p>
    <w:p w:rsidR="001E3736" w:rsidRDefault="001E3736">
      <w:pPr>
        <w:pStyle w:val="a3"/>
        <w:ind w:left="0"/>
        <w:rPr>
          <w:sz w:val="20"/>
        </w:rPr>
      </w:pPr>
    </w:p>
    <w:p w:rsidR="001E3736" w:rsidRDefault="001E3736">
      <w:pPr>
        <w:pStyle w:val="a3"/>
        <w:ind w:left="0"/>
        <w:rPr>
          <w:sz w:val="20"/>
        </w:rPr>
      </w:pPr>
    </w:p>
    <w:p w:rsidR="001E3736" w:rsidRDefault="001E3736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192"/>
      </w:tblGrid>
      <w:tr w:rsidR="001E3736">
        <w:trPr>
          <w:trHeight w:val="1007"/>
        </w:trPr>
        <w:tc>
          <w:tcPr>
            <w:tcW w:w="10192" w:type="dxa"/>
          </w:tcPr>
          <w:p w:rsidR="001E3736" w:rsidRDefault="00F345B6">
            <w:pPr>
              <w:pStyle w:val="TableParagraph"/>
              <w:spacing w:line="244" w:lineRule="exact"/>
              <w:ind w:left="5621"/>
            </w:pPr>
            <w:r>
              <w:rPr>
                <w:spacing w:val="-2"/>
              </w:rPr>
              <w:t>УТВЕРЖДЕНА</w:t>
            </w:r>
          </w:p>
          <w:p w:rsidR="001E3736" w:rsidRDefault="00F345B6">
            <w:pPr>
              <w:pStyle w:val="TableParagraph"/>
              <w:spacing w:line="252" w:lineRule="exact"/>
              <w:ind w:left="5621"/>
            </w:pPr>
            <w:r>
              <w:t>Приказом директора МАОУ «Школа №118 с углубленным</w:t>
            </w:r>
            <w:r>
              <w:rPr>
                <w:spacing w:val="-12"/>
              </w:rPr>
              <w:t xml:space="preserve"> </w:t>
            </w:r>
            <w:r>
              <w:t>изучением</w:t>
            </w:r>
            <w:r>
              <w:rPr>
                <w:spacing w:val="-12"/>
              </w:rPr>
              <w:t xml:space="preserve"> </w:t>
            </w:r>
            <w:r>
              <w:t>отдельных</w:t>
            </w:r>
            <w:r>
              <w:rPr>
                <w:spacing w:val="-12"/>
              </w:rPr>
              <w:t xml:space="preserve"> </w:t>
            </w:r>
            <w:r w:rsidR="005E257A">
              <w:t>предметов» от 28.12.2021</w:t>
            </w:r>
            <w:r w:rsidR="007A3352">
              <w:t xml:space="preserve"> № 514</w:t>
            </w:r>
          </w:p>
        </w:tc>
      </w:tr>
      <w:tr w:rsidR="001E3736">
        <w:trPr>
          <w:trHeight w:val="253"/>
        </w:trPr>
        <w:tc>
          <w:tcPr>
            <w:tcW w:w="10192" w:type="dxa"/>
          </w:tcPr>
          <w:p w:rsidR="001E3736" w:rsidRDefault="00F345B6">
            <w:pPr>
              <w:pStyle w:val="TableParagraph"/>
              <w:spacing w:line="233" w:lineRule="exact"/>
              <w:ind w:left="50"/>
            </w:pPr>
            <w:r>
              <w:rPr>
                <w:spacing w:val="-2"/>
              </w:rPr>
              <w:t>СОГЛАСОВАНО</w:t>
            </w:r>
          </w:p>
        </w:tc>
      </w:tr>
      <w:tr w:rsidR="001E3736">
        <w:trPr>
          <w:trHeight w:val="248"/>
        </w:trPr>
        <w:tc>
          <w:tcPr>
            <w:tcW w:w="10192" w:type="dxa"/>
          </w:tcPr>
          <w:p w:rsidR="001E3736" w:rsidRDefault="00F345B6">
            <w:pPr>
              <w:pStyle w:val="TableParagraph"/>
              <w:spacing w:line="228" w:lineRule="exact"/>
              <w:ind w:left="50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 w:rsidR="005E257A">
              <w:t>28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  <w:r>
              <w:rPr>
                <w:spacing w:val="-3"/>
              </w:rPr>
              <w:t xml:space="preserve"> </w:t>
            </w:r>
            <w:r w:rsidR="005E257A">
              <w:t>2021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 xml:space="preserve">№ </w:t>
            </w:r>
            <w:r>
              <w:rPr>
                <w:spacing w:val="-10"/>
              </w:rPr>
              <w:t>3</w:t>
            </w:r>
          </w:p>
        </w:tc>
      </w:tr>
    </w:tbl>
    <w:p w:rsidR="001E3736" w:rsidRDefault="001E3736">
      <w:pPr>
        <w:pStyle w:val="a3"/>
        <w:spacing w:before="1"/>
        <w:ind w:left="0"/>
        <w:rPr>
          <w:sz w:val="12"/>
        </w:rPr>
      </w:pPr>
    </w:p>
    <w:p w:rsidR="001E3736" w:rsidRDefault="00F345B6">
      <w:pPr>
        <w:pStyle w:val="a3"/>
        <w:spacing w:before="91"/>
        <w:ind w:left="1591" w:right="1551"/>
        <w:jc w:val="center"/>
      </w:pPr>
      <w:r>
        <w:t>Программа</w:t>
      </w:r>
      <w:r>
        <w:rPr>
          <w:spacing w:val="-11"/>
        </w:rPr>
        <w:t xml:space="preserve"> </w:t>
      </w:r>
      <w:r>
        <w:t>противодействия</w:t>
      </w:r>
      <w:r>
        <w:rPr>
          <w:spacing w:val="-11"/>
        </w:rPr>
        <w:t xml:space="preserve"> </w:t>
      </w:r>
      <w:r>
        <w:rPr>
          <w:spacing w:val="-2"/>
        </w:rPr>
        <w:t>коррупции</w:t>
      </w:r>
    </w:p>
    <w:p w:rsidR="001E3736" w:rsidRDefault="00F345B6">
      <w:pPr>
        <w:pStyle w:val="a3"/>
        <w:spacing w:before="2"/>
        <w:ind w:left="632" w:right="590"/>
        <w:jc w:val="center"/>
      </w:pPr>
      <w:r>
        <w:t>Муниципального</w:t>
      </w:r>
      <w:r>
        <w:rPr>
          <w:spacing w:val="40"/>
        </w:rPr>
        <w:t xml:space="preserve"> </w:t>
      </w:r>
      <w:r>
        <w:t>автономного</w:t>
      </w:r>
      <w:r>
        <w:rPr>
          <w:spacing w:val="40"/>
        </w:rPr>
        <w:t xml:space="preserve"> </w:t>
      </w:r>
      <w:r>
        <w:t>общеобразовательного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№118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углубленным изучением отдельных предметов»</w:t>
      </w:r>
    </w:p>
    <w:p w:rsidR="001E3736" w:rsidRDefault="001E3736">
      <w:pPr>
        <w:pStyle w:val="a3"/>
        <w:ind w:left="0"/>
      </w:pPr>
    </w:p>
    <w:p w:rsidR="001E3736" w:rsidRDefault="00F345B6">
      <w:pPr>
        <w:pStyle w:val="a3"/>
        <w:ind w:left="1591" w:right="1548"/>
        <w:jc w:val="center"/>
      </w:pPr>
      <w:r>
        <w:t>на</w:t>
      </w:r>
      <w:r>
        <w:rPr>
          <w:spacing w:val="-5"/>
        </w:rPr>
        <w:t xml:space="preserve"> </w:t>
      </w:r>
      <w:r w:rsidR="005E257A">
        <w:t>2022-2024</w:t>
      </w:r>
      <w:r>
        <w:rPr>
          <w:spacing w:val="-3"/>
        </w:rPr>
        <w:t xml:space="preserve"> </w:t>
      </w:r>
      <w:r>
        <w:rPr>
          <w:spacing w:val="-5"/>
        </w:rPr>
        <w:t>гг.</w:t>
      </w:r>
    </w:p>
    <w:p w:rsidR="001E3736" w:rsidRDefault="001E3736">
      <w:pPr>
        <w:pStyle w:val="a3"/>
        <w:ind w:left="0"/>
        <w:rPr>
          <w:sz w:val="24"/>
        </w:rPr>
      </w:pPr>
    </w:p>
    <w:p w:rsidR="001E3736" w:rsidRDefault="001E3736">
      <w:pPr>
        <w:pStyle w:val="a3"/>
        <w:spacing w:before="3"/>
        <w:ind w:left="0"/>
        <w:rPr>
          <w:sz w:val="26"/>
        </w:rPr>
      </w:pPr>
    </w:p>
    <w:p w:rsidR="001E3736" w:rsidRDefault="00F345B6">
      <w:pPr>
        <w:ind w:left="1591" w:right="1552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1E3736" w:rsidRDefault="00F345B6">
      <w:pPr>
        <w:pStyle w:val="a3"/>
        <w:spacing w:before="117"/>
      </w:pP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соответствии: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578"/>
          <w:tab w:val="left" w:pos="579"/>
        </w:tabs>
        <w:spacing w:before="119"/>
        <w:ind w:left="578"/>
        <w:rPr>
          <w:rFonts w:ascii="Symbol" w:hAnsi="Symbol"/>
          <w:sz w:val="20"/>
        </w:rPr>
      </w:pPr>
      <w:r>
        <w:t>с</w:t>
      </w:r>
      <w:r>
        <w:rPr>
          <w:spacing w:val="-5"/>
        </w:rPr>
        <w:t xml:space="preserve"> </w:t>
      </w:r>
      <w:r>
        <w:rPr>
          <w:u w:val="single"/>
        </w:rPr>
        <w:t>Законом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</w:t>
      </w:r>
      <w:r>
        <w:rPr>
          <w:spacing w:val="-3"/>
          <w:u w:val="single"/>
        </w:rPr>
        <w:t xml:space="preserve"> </w:t>
      </w:r>
      <w:r>
        <w:rPr>
          <w:u w:val="single"/>
        </w:rPr>
        <w:t>25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декабря</w:t>
      </w:r>
      <w:r>
        <w:rPr>
          <w:spacing w:val="-3"/>
          <w:u w:val="single"/>
        </w:rPr>
        <w:t xml:space="preserve"> </w:t>
      </w:r>
      <w:r>
        <w:rPr>
          <w:u w:val="single"/>
        </w:rPr>
        <w:t>2008</w:t>
      </w:r>
      <w:r>
        <w:rPr>
          <w:spacing w:val="-3"/>
          <w:u w:val="single"/>
        </w:rPr>
        <w:t xml:space="preserve"> </w:t>
      </w:r>
      <w:r>
        <w:rPr>
          <w:u w:val="single"/>
        </w:rPr>
        <w:t>г.</w:t>
      </w:r>
      <w:r>
        <w:rPr>
          <w:spacing w:val="-5"/>
          <w:u w:val="single"/>
        </w:rPr>
        <w:t xml:space="preserve"> </w:t>
      </w:r>
      <w:r>
        <w:rPr>
          <w:u w:val="single"/>
        </w:rPr>
        <w:t>№</w:t>
      </w:r>
      <w:r>
        <w:rPr>
          <w:spacing w:val="-3"/>
          <w:u w:val="single"/>
        </w:rPr>
        <w:t xml:space="preserve"> </w:t>
      </w:r>
      <w:r>
        <w:rPr>
          <w:u w:val="single"/>
        </w:rPr>
        <w:t>273-ФЗ</w:t>
      </w:r>
      <w:r>
        <w:rPr>
          <w:spacing w:val="-3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противодействии</w:t>
      </w:r>
      <w:r>
        <w:rPr>
          <w:spacing w:val="-3"/>
        </w:rPr>
        <w:t xml:space="preserve"> </w:t>
      </w:r>
      <w:r>
        <w:rPr>
          <w:spacing w:val="-2"/>
        </w:rPr>
        <w:t>коррупции»;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578"/>
          <w:tab w:val="left" w:pos="579"/>
        </w:tabs>
        <w:spacing w:before="121"/>
        <w:ind w:right="164" w:firstLine="0"/>
        <w:rPr>
          <w:rFonts w:ascii="Symbol" w:hAnsi="Symbol"/>
          <w:sz w:val="20"/>
        </w:rPr>
      </w:pPr>
      <w:r>
        <w:rPr>
          <w:u w:val="single"/>
        </w:rPr>
        <w:t>Указом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Президента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РФ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</w:t>
      </w:r>
      <w:r>
        <w:rPr>
          <w:spacing w:val="-5"/>
          <w:u w:val="single"/>
        </w:rPr>
        <w:t xml:space="preserve"> </w:t>
      </w:r>
      <w:r>
        <w:rPr>
          <w:u w:val="single"/>
        </w:rPr>
        <w:t>1</w:t>
      </w:r>
      <w:r>
        <w:rPr>
          <w:spacing w:val="-2"/>
          <w:u w:val="single"/>
        </w:rPr>
        <w:t xml:space="preserve"> </w:t>
      </w:r>
      <w:r>
        <w:rPr>
          <w:u w:val="single"/>
        </w:rPr>
        <w:t>апреля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2016</w:t>
      </w:r>
      <w:r>
        <w:rPr>
          <w:spacing w:val="-2"/>
          <w:u w:val="single"/>
        </w:rPr>
        <w:t xml:space="preserve"> </w:t>
      </w:r>
      <w:r>
        <w:rPr>
          <w:u w:val="single"/>
        </w:rPr>
        <w:t>г.</w:t>
      </w:r>
      <w:r>
        <w:rPr>
          <w:spacing w:val="-5"/>
          <w:u w:val="single"/>
        </w:rPr>
        <w:t xml:space="preserve"> </w:t>
      </w:r>
      <w:r>
        <w:rPr>
          <w:u w:val="single"/>
        </w:rPr>
        <w:t>№</w:t>
      </w:r>
      <w:r>
        <w:rPr>
          <w:spacing w:val="-2"/>
          <w:u w:val="single"/>
        </w:rPr>
        <w:t xml:space="preserve"> </w:t>
      </w:r>
      <w:r>
        <w:rPr>
          <w:u w:val="single"/>
        </w:rPr>
        <w:t>147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национальном</w:t>
      </w:r>
      <w:r>
        <w:rPr>
          <w:spacing w:val="-3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 на 2016–2017 годы»;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578"/>
          <w:tab w:val="left" w:pos="579"/>
        </w:tabs>
        <w:spacing w:before="121"/>
        <w:ind w:right="723" w:firstLine="0"/>
        <w:rPr>
          <w:rFonts w:ascii="Symbol" w:hAnsi="Symbol"/>
          <w:sz w:val="20"/>
        </w:rPr>
      </w:pPr>
      <w:r>
        <w:rPr>
          <w:u w:val="single"/>
        </w:rPr>
        <w:t>Указом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Президента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РФ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</w:t>
      </w:r>
      <w:r>
        <w:rPr>
          <w:spacing w:val="-5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апреля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2013</w:t>
      </w:r>
      <w:r>
        <w:rPr>
          <w:spacing w:val="-2"/>
          <w:u w:val="single"/>
        </w:rPr>
        <w:t xml:space="preserve"> </w:t>
      </w:r>
      <w:r>
        <w:rPr>
          <w:u w:val="single"/>
        </w:rPr>
        <w:t>г.</w:t>
      </w:r>
      <w:r>
        <w:rPr>
          <w:spacing w:val="-5"/>
          <w:u w:val="single"/>
        </w:rPr>
        <w:t xml:space="preserve"> </w:t>
      </w:r>
      <w:r>
        <w:rPr>
          <w:u w:val="single"/>
        </w:rPr>
        <w:t>№</w:t>
      </w:r>
      <w:r>
        <w:rPr>
          <w:spacing w:val="-2"/>
          <w:u w:val="single"/>
        </w:rPr>
        <w:t xml:space="preserve"> </w:t>
      </w:r>
      <w:r>
        <w:rPr>
          <w:u w:val="single"/>
        </w:rPr>
        <w:t>309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мерах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положений Федерального закона "О противодействии коррупции"»;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578"/>
          <w:tab w:val="left" w:pos="579"/>
        </w:tabs>
        <w:spacing w:before="118"/>
        <w:ind w:right="1249" w:firstLine="0"/>
        <w:rPr>
          <w:rFonts w:ascii="Symbol" w:hAnsi="Symbol"/>
          <w:sz w:val="20"/>
        </w:rPr>
      </w:pPr>
      <w:r>
        <w:rPr>
          <w:u w:val="single"/>
        </w:rPr>
        <w:t>постановлением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Правительства</w:t>
      </w:r>
      <w:r>
        <w:rPr>
          <w:spacing w:val="-2"/>
          <w:u w:val="single"/>
        </w:rPr>
        <w:t xml:space="preserve"> </w:t>
      </w:r>
      <w:r>
        <w:rPr>
          <w:u w:val="single"/>
        </w:rPr>
        <w:t>РФ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19</w:t>
      </w:r>
      <w:r>
        <w:rPr>
          <w:spacing w:val="-2"/>
          <w:u w:val="single"/>
        </w:rPr>
        <w:t xml:space="preserve"> </w:t>
      </w:r>
      <w:r>
        <w:rPr>
          <w:u w:val="single"/>
        </w:rPr>
        <w:t>августа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2011</w:t>
      </w:r>
      <w:r>
        <w:rPr>
          <w:spacing w:val="-2"/>
          <w:u w:val="single"/>
        </w:rPr>
        <w:t xml:space="preserve"> </w:t>
      </w:r>
      <w:r>
        <w:rPr>
          <w:u w:val="single"/>
        </w:rPr>
        <w:t>г.</w:t>
      </w:r>
      <w:r>
        <w:rPr>
          <w:spacing w:val="-5"/>
          <w:u w:val="single"/>
        </w:rPr>
        <w:t xml:space="preserve"> </w:t>
      </w:r>
      <w:r>
        <w:rPr>
          <w:u w:val="single"/>
        </w:rPr>
        <w:t>№</w:t>
      </w:r>
      <w:r>
        <w:rPr>
          <w:spacing w:val="-2"/>
          <w:u w:val="single"/>
        </w:rPr>
        <w:t xml:space="preserve"> </w:t>
      </w:r>
      <w:r>
        <w:rPr>
          <w:u w:val="single"/>
        </w:rPr>
        <w:t>694</w:t>
      </w:r>
      <w:r>
        <w:t xml:space="preserve"> 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 xml:space="preserve">методики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Федерации»;</w:t>
      </w:r>
    </w:p>
    <w:p w:rsidR="00722ED7" w:rsidRPr="00722ED7" w:rsidRDefault="00722ED7">
      <w:pPr>
        <w:spacing w:before="1" w:line="250" w:lineRule="exact"/>
        <w:ind w:left="151"/>
      </w:pPr>
      <w:r>
        <w:rPr>
          <w:b/>
        </w:rPr>
        <w:t xml:space="preserve">- </w:t>
      </w:r>
      <w:r w:rsidRPr="00722ED7">
        <w:t>с</w:t>
      </w:r>
      <w:r>
        <w:rPr>
          <w:b/>
        </w:rPr>
        <w:t xml:space="preserve"> </w:t>
      </w:r>
      <w:r>
        <w:t xml:space="preserve">Указом </w:t>
      </w:r>
      <w:r w:rsidRPr="00722ED7">
        <w:t>Президента Российской федерации от 16.08.2021 «О Национальном плане противодействия коррупции на 2021-2024 годы»</w:t>
      </w:r>
    </w:p>
    <w:p w:rsidR="001E3736" w:rsidRDefault="00F345B6">
      <w:pPr>
        <w:spacing w:before="1" w:line="250" w:lineRule="exact"/>
        <w:ind w:left="151"/>
        <w:rPr>
          <w:b/>
        </w:rPr>
      </w:pPr>
      <w:r>
        <w:rPr>
          <w:b/>
        </w:rPr>
        <w:t>С</w:t>
      </w:r>
      <w:r>
        <w:rPr>
          <w:b/>
          <w:spacing w:val="-8"/>
        </w:rPr>
        <w:t xml:space="preserve"> </w:t>
      </w:r>
      <w:r>
        <w:rPr>
          <w:b/>
        </w:rPr>
        <w:t>региональными</w:t>
      </w:r>
      <w:r>
        <w:rPr>
          <w:b/>
          <w:spacing w:val="-7"/>
        </w:rPr>
        <w:t xml:space="preserve"> </w:t>
      </w:r>
      <w:r>
        <w:rPr>
          <w:b/>
        </w:rPr>
        <w:t>нормативными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актами</w:t>
      </w:r>
    </w:p>
    <w:p w:rsidR="001E3736" w:rsidRDefault="00FD7820">
      <w:pPr>
        <w:pStyle w:val="a3"/>
      </w:pPr>
      <w:hyperlink r:id="rId5">
        <w:r w:rsidR="00F345B6">
          <w:t>Закон</w:t>
        </w:r>
        <w:r w:rsidR="00F345B6">
          <w:rPr>
            <w:spacing w:val="-3"/>
          </w:rPr>
          <w:t xml:space="preserve"> </w:t>
        </w:r>
        <w:r w:rsidR="00F345B6">
          <w:t>Нижегородской</w:t>
        </w:r>
        <w:r w:rsidR="00F345B6">
          <w:rPr>
            <w:spacing w:val="-3"/>
          </w:rPr>
          <w:t xml:space="preserve"> </w:t>
        </w:r>
        <w:r w:rsidR="00F345B6">
          <w:t>области</w:t>
        </w:r>
        <w:r w:rsidR="00F345B6">
          <w:rPr>
            <w:spacing w:val="-4"/>
          </w:rPr>
          <w:t xml:space="preserve"> </w:t>
        </w:r>
        <w:r w:rsidR="00F345B6">
          <w:t>от</w:t>
        </w:r>
        <w:r w:rsidR="00F345B6">
          <w:rPr>
            <w:spacing w:val="-3"/>
          </w:rPr>
          <w:t xml:space="preserve"> </w:t>
        </w:r>
        <w:r w:rsidR="00F345B6">
          <w:t>03.08.2007</w:t>
        </w:r>
        <w:r w:rsidR="00F345B6">
          <w:rPr>
            <w:spacing w:val="-6"/>
          </w:rPr>
          <w:t xml:space="preserve"> </w:t>
        </w:r>
        <w:r w:rsidR="00F345B6">
          <w:t>№</w:t>
        </w:r>
        <w:r w:rsidR="00F345B6">
          <w:rPr>
            <w:spacing w:val="-3"/>
          </w:rPr>
          <w:t xml:space="preserve"> </w:t>
        </w:r>
        <w:r w:rsidR="00F345B6">
          <w:t>99-З</w:t>
        </w:r>
        <w:r w:rsidR="00F345B6">
          <w:rPr>
            <w:spacing w:val="-1"/>
          </w:rPr>
          <w:t xml:space="preserve"> </w:t>
        </w:r>
        <w:r w:rsidR="00F345B6">
          <w:t>«О</w:t>
        </w:r>
        <w:r w:rsidR="00F345B6">
          <w:rPr>
            <w:spacing w:val="-4"/>
          </w:rPr>
          <w:t xml:space="preserve"> </w:t>
        </w:r>
        <w:r w:rsidR="00F345B6">
          <w:t>муниципальной</w:t>
        </w:r>
        <w:r w:rsidR="00F345B6">
          <w:rPr>
            <w:spacing w:val="-4"/>
          </w:rPr>
          <w:t xml:space="preserve"> </w:t>
        </w:r>
        <w:r w:rsidR="00F345B6">
          <w:t>службе</w:t>
        </w:r>
        <w:r w:rsidR="00F345B6">
          <w:rPr>
            <w:spacing w:val="-3"/>
          </w:rPr>
          <w:t xml:space="preserve"> </w:t>
        </w:r>
        <w:r w:rsidR="00F345B6">
          <w:t>в</w:t>
        </w:r>
        <w:r w:rsidR="00F345B6">
          <w:rPr>
            <w:spacing w:val="-4"/>
          </w:rPr>
          <w:t xml:space="preserve"> </w:t>
        </w:r>
        <w:r w:rsidR="00F345B6">
          <w:t>Нижегородской</w:t>
        </w:r>
        <w:r w:rsidR="00F345B6">
          <w:rPr>
            <w:spacing w:val="-3"/>
          </w:rPr>
          <w:t xml:space="preserve"> </w:t>
        </w:r>
        <w:r w:rsidR="00F345B6">
          <w:t>области»</w:t>
        </w:r>
      </w:hyperlink>
      <w:r w:rsidR="00F345B6">
        <w:t xml:space="preserve"> </w:t>
      </w:r>
      <w:hyperlink r:id="rId6">
        <w:r w:rsidR="00F345B6">
          <w:t>Закон Нижегородской области от 07.03.2008 № 20-З «О противодействии коррупции в Нижегородской</w:t>
        </w:r>
      </w:hyperlink>
      <w:r w:rsidR="00F345B6">
        <w:t xml:space="preserve"> </w:t>
      </w:r>
      <w:hyperlink r:id="rId7">
        <w:r w:rsidR="00F345B6">
          <w:rPr>
            <w:spacing w:val="-2"/>
          </w:rPr>
          <w:t>области»</w:t>
        </w:r>
      </w:hyperlink>
    </w:p>
    <w:p w:rsidR="001E3736" w:rsidRDefault="00FD7820">
      <w:pPr>
        <w:pStyle w:val="a3"/>
      </w:pPr>
      <w:hyperlink r:id="rId8">
        <w:r w:rsidR="00F345B6">
          <w:t>Указ</w:t>
        </w:r>
        <w:r w:rsidR="00F345B6">
          <w:rPr>
            <w:spacing w:val="-3"/>
          </w:rPr>
          <w:t xml:space="preserve"> </w:t>
        </w:r>
        <w:r w:rsidR="00F345B6">
          <w:t>Губернатора</w:t>
        </w:r>
        <w:r w:rsidR="00F345B6">
          <w:rPr>
            <w:spacing w:val="-2"/>
          </w:rPr>
          <w:t xml:space="preserve"> </w:t>
        </w:r>
        <w:r w:rsidR="00F345B6">
          <w:t>Нижегородской</w:t>
        </w:r>
        <w:r w:rsidR="00F345B6">
          <w:rPr>
            <w:spacing w:val="-2"/>
          </w:rPr>
          <w:t xml:space="preserve"> </w:t>
        </w:r>
        <w:r w:rsidR="00F345B6">
          <w:t>области</w:t>
        </w:r>
        <w:r w:rsidR="00F345B6">
          <w:rPr>
            <w:spacing w:val="-3"/>
          </w:rPr>
          <w:t xml:space="preserve"> </w:t>
        </w:r>
        <w:r w:rsidR="00F345B6">
          <w:t>от</w:t>
        </w:r>
        <w:r w:rsidR="00F345B6">
          <w:rPr>
            <w:spacing w:val="-5"/>
          </w:rPr>
          <w:t xml:space="preserve"> </w:t>
        </w:r>
        <w:r w:rsidR="00F345B6">
          <w:t>03.07.2013</w:t>
        </w:r>
        <w:r w:rsidR="00F345B6">
          <w:rPr>
            <w:spacing w:val="-5"/>
          </w:rPr>
          <w:t xml:space="preserve"> </w:t>
        </w:r>
        <w:r w:rsidR="00F345B6">
          <w:t>№</w:t>
        </w:r>
        <w:r w:rsidR="00F345B6">
          <w:rPr>
            <w:spacing w:val="-2"/>
          </w:rPr>
          <w:t xml:space="preserve"> </w:t>
        </w:r>
        <w:r w:rsidR="00F345B6">
          <w:t>83</w:t>
        </w:r>
        <w:r w:rsidR="00F345B6">
          <w:rPr>
            <w:spacing w:val="-2"/>
          </w:rPr>
          <w:t xml:space="preserve"> </w:t>
        </w:r>
        <w:r w:rsidR="00F345B6">
          <w:t>«О</w:t>
        </w:r>
        <w:r w:rsidR="00F345B6">
          <w:rPr>
            <w:spacing w:val="-3"/>
          </w:rPr>
          <w:t xml:space="preserve"> </w:t>
        </w:r>
        <w:r w:rsidR="00F345B6">
          <w:t>мерах</w:t>
        </w:r>
        <w:r w:rsidR="00F345B6">
          <w:rPr>
            <w:spacing w:val="-2"/>
          </w:rPr>
          <w:t xml:space="preserve"> </w:t>
        </w:r>
        <w:r w:rsidR="00F345B6">
          <w:t>по</w:t>
        </w:r>
        <w:r w:rsidR="00F345B6">
          <w:rPr>
            <w:spacing w:val="-2"/>
          </w:rPr>
          <w:t xml:space="preserve"> </w:t>
        </w:r>
        <w:r w:rsidR="00F345B6">
          <w:t>осуществлению</w:t>
        </w:r>
        <w:r w:rsidR="00F345B6">
          <w:rPr>
            <w:spacing w:val="-5"/>
          </w:rPr>
          <w:t xml:space="preserve"> </w:t>
        </w:r>
        <w:r w:rsidR="00F345B6">
          <w:t>контроля</w:t>
        </w:r>
        <w:r w:rsidR="00F345B6">
          <w:rPr>
            <w:spacing w:val="-5"/>
          </w:rPr>
          <w:t xml:space="preserve"> </w:t>
        </w:r>
        <w:r w:rsidR="00F345B6">
          <w:t>за</w:t>
        </w:r>
      </w:hyperlink>
      <w:r w:rsidR="00F345B6">
        <w:t xml:space="preserve"> </w:t>
      </w:r>
      <w:hyperlink r:id="rId9">
        <w:r w:rsidR="00F345B6">
          <w:t>расходами лиц, замещающих государственные должности Нижегородской области, муниципальные</w:t>
        </w:r>
      </w:hyperlink>
    </w:p>
    <w:p w:rsidR="001E3736" w:rsidRDefault="00FD7820">
      <w:pPr>
        <w:pStyle w:val="a3"/>
        <w:ind w:right="582"/>
      </w:pPr>
      <w:hyperlink r:id="rId10">
        <w:r w:rsidR="00F345B6">
          <w:t>должности,</w:t>
        </w:r>
        <w:r w:rsidR="00F345B6">
          <w:rPr>
            <w:spacing w:val="-4"/>
          </w:rPr>
          <w:t xml:space="preserve"> </w:t>
        </w:r>
        <w:r w:rsidR="00F345B6">
          <w:t>должности</w:t>
        </w:r>
        <w:r w:rsidR="00F345B6">
          <w:rPr>
            <w:spacing w:val="-4"/>
          </w:rPr>
          <w:t xml:space="preserve"> </w:t>
        </w:r>
        <w:r w:rsidR="00F345B6">
          <w:t>государственной</w:t>
        </w:r>
        <w:r w:rsidR="00F345B6">
          <w:rPr>
            <w:spacing w:val="-4"/>
          </w:rPr>
          <w:t xml:space="preserve"> </w:t>
        </w:r>
        <w:r w:rsidR="00F345B6">
          <w:t>гражданской</w:t>
        </w:r>
        <w:r w:rsidR="00F345B6">
          <w:rPr>
            <w:spacing w:val="-4"/>
          </w:rPr>
          <w:t xml:space="preserve"> </w:t>
        </w:r>
        <w:r w:rsidR="00F345B6">
          <w:t>службы</w:t>
        </w:r>
        <w:r w:rsidR="00F345B6">
          <w:rPr>
            <w:spacing w:val="-4"/>
          </w:rPr>
          <w:t xml:space="preserve"> </w:t>
        </w:r>
        <w:r w:rsidR="00F345B6">
          <w:t>Нижегородской</w:t>
        </w:r>
        <w:r w:rsidR="00F345B6">
          <w:rPr>
            <w:spacing w:val="-4"/>
          </w:rPr>
          <w:t xml:space="preserve"> </w:t>
        </w:r>
        <w:r w:rsidR="00F345B6">
          <w:t>области</w:t>
        </w:r>
        <w:r w:rsidR="00F345B6">
          <w:rPr>
            <w:spacing w:val="-5"/>
          </w:rPr>
          <w:t xml:space="preserve"> </w:t>
        </w:r>
        <w:r w:rsidR="00F345B6">
          <w:t>и</w:t>
        </w:r>
        <w:r w:rsidR="00F345B6">
          <w:rPr>
            <w:spacing w:val="-7"/>
          </w:rPr>
          <w:t xml:space="preserve"> </w:t>
        </w:r>
        <w:r w:rsidR="00F345B6">
          <w:t>должности</w:t>
        </w:r>
      </w:hyperlink>
      <w:r w:rsidR="00F345B6">
        <w:t xml:space="preserve"> </w:t>
      </w:r>
      <w:hyperlink r:id="rId11">
        <w:r w:rsidR="00F345B6">
          <w:t>муниципальной службы, а также за расходами их супруг (супругов) и несовершеннолетних детей»</w:t>
        </w:r>
      </w:hyperlink>
      <w:r w:rsidR="00F345B6">
        <w:t xml:space="preserve"> </w:t>
      </w:r>
      <w:hyperlink r:id="rId12">
        <w:r w:rsidR="00F345B6">
          <w:t>Указ Губернатора Нижегородской области от 28.08.2009 № 52 «О представлении гражданами,</w:t>
        </w:r>
      </w:hyperlink>
    </w:p>
    <w:p w:rsidR="001E3736" w:rsidRDefault="00FD7820">
      <w:pPr>
        <w:pStyle w:val="a3"/>
      </w:pPr>
      <w:hyperlink r:id="rId13">
        <w:r w:rsidR="00F345B6">
          <w:t>претендующими</w:t>
        </w:r>
        <w:r w:rsidR="00F345B6">
          <w:rPr>
            <w:spacing w:val="-4"/>
          </w:rPr>
          <w:t xml:space="preserve"> </w:t>
        </w:r>
        <w:r w:rsidR="00F345B6">
          <w:t>на</w:t>
        </w:r>
        <w:r w:rsidR="00F345B6">
          <w:rPr>
            <w:spacing w:val="-4"/>
          </w:rPr>
          <w:t xml:space="preserve"> </w:t>
        </w:r>
        <w:r w:rsidR="00F345B6">
          <w:t>замещение</w:t>
        </w:r>
        <w:r w:rsidR="00F345B6">
          <w:rPr>
            <w:spacing w:val="-4"/>
          </w:rPr>
          <w:t xml:space="preserve"> </w:t>
        </w:r>
        <w:r w:rsidR="00F345B6">
          <w:t>должностей</w:t>
        </w:r>
        <w:r w:rsidR="00F345B6">
          <w:rPr>
            <w:spacing w:val="-7"/>
          </w:rPr>
          <w:t xml:space="preserve"> </w:t>
        </w:r>
        <w:r w:rsidR="00F345B6">
          <w:t>государственной</w:t>
        </w:r>
        <w:r w:rsidR="00F345B6">
          <w:rPr>
            <w:spacing w:val="-4"/>
          </w:rPr>
          <w:t xml:space="preserve"> </w:t>
        </w:r>
        <w:r w:rsidR="00F345B6">
          <w:t>гражданской</w:t>
        </w:r>
        <w:r w:rsidR="00F345B6">
          <w:rPr>
            <w:spacing w:val="-4"/>
          </w:rPr>
          <w:t xml:space="preserve"> </w:t>
        </w:r>
        <w:r w:rsidR="00F345B6">
          <w:t>службы</w:t>
        </w:r>
        <w:r w:rsidR="00F345B6">
          <w:rPr>
            <w:spacing w:val="-4"/>
          </w:rPr>
          <w:t xml:space="preserve"> </w:t>
        </w:r>
        <w:r w:rsidR="00F345B6">
          <w:t>Нижегородской</w:t>
        </w:r>
        <w:r w:rsidR="00F345B6">
          <w:rPr>
            <w:spacing w:val="-4"/>
          </w:rPr>
          <w:t xml:space="preserve"> </w:t>
        </w:r>
        <w:r w:rsidR="00F345B6">
          <w:t>области,</w:t>
        </w:r>
      </w:hyperlink>
      <w:r w:rsidR="00F345B6">
        <w:t xml:space="preserve"> </w:t>
      </w:r>
      <w:hyperlink r:id="rId14">
        <w:r w:rsidR="00F345B6">
          <w:t>сведений о доходах, об имуществе и обязательствах имущественного характера и представлении</w:t>
        </w:r>
      </w:hyperlink>
    </w:p>
    <w:p w:rsidR="001E3736" w:rsidRDefault="00FD7820">
      <w:pPr>
        <w:pStyle w:val="a3"/>
      </w:pPr>
      <w:hyperlink r:id="rId15">
        <w:r w:rsidR="00F345B6">
          <w:t>государственными</w:t>
        </w:r>
        <w:r w:rsidR="00F345B6">
          <w:rPr>
            <w:spacing w:val="-6"/>
          </w:rPr>
          <w:t xml:space="preserve"> </w:t>
        </w:r>
        <w:r w:rsidR="00F345B6">
          <w:t>гражданскими</w:t>
        </w:r>
        <w:r w:rsidR="00F345B6">
          <w:rPr>
            <w:spacing w:val="-3"/>
          </w:rPr>
          <w:t xml:space="preserve"> </w:t>
        </w:r>
        <w:r w:rsidR="00F345B6">
          <w:t>служащими</w:t>
        </w:r>
        <w:r w:rsidR="00F345B6">
          <w:rPr>
            <w:spacing w:val="-3"/>
          </w:rPr>
          <w:t xml:space="preserve"> </w:t>
        </w:r>
        <w:r w:rsidR="00F345B6">
          <w:t>Нижегородской</w:t>
        </w:r>
        <w:r w:rsidR="00F345B6">
          <w:rPr>
            <w:spacing w:val="-6"/>
          </w:rPr>
          <w:t xml:space="preserve"> </w:t>
        </w:r>
        <w:r w:rsidR="00F345B6">
          <w:t>области</w:t>
        </w:r>
        <w:r w:rsidR="00F345B6">
          <w:rPr>
            <w:spacing w:val="-4"/>
          </w:rPr>
          <w:t xml:space="preserve"> </w:t>
        </w:r>
        <w:r w:rsidR="00F345B6">
          <w:t>сведений</w:t>
        </w:r>
        <w:r w:rsidR="00F345B6">
          <w:rPr>
            <w:spacing w:val="-3"/>
          </w:rPr>
          <w:t xml:space="preserve"> </w:t>
        </w:r>
        <w:r w:rsidR="00F345B6">
          <w:t>о</w:t>
        </w:r>
        <w:r w:rsidR="00F345B6">
          <w:rPr>
            <w:spacing w:val="-3"/>
          </w:rPr>
          <w:t xml:space="preserve"> </w:t>
        </w:r>
        <w:r w:rsidR="00F345B6">
          <w:t>доходах,</w:t>
        </w:r>
        <w:r w:rsidR="00F345B6">
          <w:rPr>
            <w:spacing w:val="-3"/>
          </w:rPr>
          <w:t xml:space="preserve"> </w:t>
        </w:r>
        <w:r w:rsidR="00F345B6">
          <w:t>о</w:t>
        </w:r>
        <w:r w:rsidR="00F345B6">
          <w:rPr>
            <w:spacing w:val="-3"/>
          </w:rPr>
          <w:t xml:space="preserve"> </w:t>
        </w:r>
        <w:r w:rsidR="00F345B6">
          <w:t>расходах,</w:t>
        </w:r>
        <w:r w:rsidR="00F345B6">
          <w:rPr>
            <w:spacing w:val="-3"/>
          </w:rPr>
          <w:t xml:space="preserve"> </w:t>
        </w:r>
        <w:r w:rsidR="00F345B6">
          <w:t>об</w:t>
        </w:r>
      </w:hyperlink>
      <w:r w:rsidR="00F345B6">
        <w:t xml:space="preserve"> </w:t>
      </w:r>
      <w:hyperlink r:id="rId16">
        <w:r w:rsidR="00F345B6">
          <w:t>имуществе и обязательствах имущественного характера»</w:t>
        </w:r>
      </w:hyperlink>
    </w:p>
    <w:p w:rsidR="001E3736" w:rsidRDefault="00FD7820">
      <w:pPr>
        <w:pStyle w:val="a3"/>
      </w:pPr>
      <w:hyperlink r:id="rId17">
        <w:r w:rsidR="00F345B6">
          <w:t>Постановление Правительства Нижегородской области от 21.02.2013 № 103 «О предоставлении лицом,</w:t>
        </w:r>
      </w:hyperlink>
      <w:r w:rsidR="00F345B6">
        <w:t xml:space="preserve"> </w:t>
      </w:r>
      <w:hyperlink r:id="rId18">
        <w:r w:rsidR="00F345B6">
          <w:t>поступающим на должность руководителя государственного учреждения Нижегородской области,</w:t>
        </w:r>
      </w:hyperlink>
      <w:r w:rsidR="00F345B6">
        <w:t xml:space="preserve"> </w:t>
      </w:r>
      <w:hyperlink r:id="rId19">
        <w:r w:rsidR="00F345B6">
          <w:t>руководителем государственного учреждения Нижегородской области сведений о своих доходах, об</w:t>
        </w:r>
      </w:hyperlink>
      <w:r w:rsidR="00F345B6">
        <w:t xml:space="preserve"> </w:t>
      </w:r>
      <w:hyperlink r:id="rId20">
        <w:r w:rsidR="00F345B6">
          <w:t>имуществе</w:t>
        </w:r>
        <w:r w:rsidR="00F345B6">
          <w:rPr>
            <w:spacing w:val="-3"/>
          </w:rPr>
          <w:t xml:space="preserve"> </w:t>
        </w:r>
        <w:r w:rsidR="00F345B6">
          <w:t>и</w:t>
        </w:r>
        <w:r w:rsidR="00F345B6">
          <w:rPr>
            <w:spacing w:val="-3"/>
          </w:rPr>
          <w:t xml:space="preserve"> </w:t>
        </w:r>
        <w:r w:rsidR="00F345B6">
          <w:t>обязательствах</w:t>
        </w:r>
        <w:r w:rsidR="00F345B6">
          <w:rPr>
            <w:spacing w:val="-3"/>
          </w:rPr>
          <w:t xml:space="preserve"> </w:t>
        </w:r>
        <w:r w:rsidR="00F345B6">
          <w:t>имущественного</w:t>
        </w:r>
        <w:r w:rsidR="00F345B6">
          <w:rPr>
            <w:spacing w:val="-3"/>
          </w:rPr>
          <w:t xml:space="preserve"> </w:t>
        </w:r>
        <w:r w:rsidR="00F345B6">
          <w:t>характера,</w:t>
        </w:r>
        <w:r w:rsidR="00F345B6">
          <w:rPr>
            <w:spacing w:val="-6"/>
          </w:rPr>
          <w:t xml:space="preserve"> </w:t>
        </w:r>
        <w:r w:rsidR="00F345B6">
          <w:t>а</w:t>
        </w:r>
        <w:r w:rsidR="00F345B6">
          <w:rPr>
            <w:spacing w:val="-3"/>
          </w:rPr>
          <w:t xml:space="preserve"> </w:t>
        </w:r>
        <w:r w:rsidR="00F345B6">
          <w:t>также</w:t>
        </w:r>
        <w:r w:rsidR="00F345B6">
          <w:rPr>
            <w:spacing w:val="-5"/>
          </w:rPr>
          <w:t xml:space="preserve"> </w:t>
        </w:r>
        <w:r w:rsidR="00F345B6">
          <w:t>о</w:t>
        </w:r>
        <w:r w:rsidR="00F345B6">
          <w:rPr>
            <w:spacing w:val="-3"/>
          </w:rPr>
          <w:t xml:space="preserve"> </w:t>
        </w:r>
        <w:r w:rsidR="00F345B6">
          <w:t>доходах,</w:t>
        </w:r>
        <w:r w:rsidR="00F345B6">
          <w:rPr>
            <w:spacing w:val="-6"/>
          </w:rPr>
          <w:t xml:space="preserve"> </w:t>
        </w:r>
        <w:r w:rsidR="00F345B6">
          <w:t>об</w:t>
        </w:r>
        <w:r w:rsidR="00F345B6">
          <w:rPr>
            <w:spacing w:val="-3"/>
          </w:rPr>
          <w:t xml:space="preserve"> </w:t>
        </w:r>
        <w:r w:rsidR="00F345B6">
          <w:t>имуществе</w:t>
        </w:r>
        <w:r w:rsidR="00F345B6">
          <w:rPr>
            <w:spacing w:val="-3"/>
          </w:rPr>
          <w:t xml:space="preserve"> </w:t>
        </w:r>
        <w:r w:rsidR="00F345B6">
          <w:t>и</w:t>
        </w:r>
        <w:r w:rsidR="00F345B6">
          <w:rPr>
            <w:spacing w:val="-3"/>
          </w:rPr>
          <w:t xml:space="preserve"> </w:t>
        </w:r>
        <w:r w:rsidR="00F345B6">
          <w:t>обязательствах</w:t>
        </w:r>
      </w:hyperlink>
      <w:r w:rsidR="00F345B6">
        <w:t xml:space="preserve"> </w:t>
      </w:r>
      <w:hyperlink r:id="rId21">
        <w:r w:rsidR="00F345B6">
          <w:t>имущественного характера своих супруга (супруги) и несовершеннолетних детей»</w:t>
        </w:r>
      </w:hyperlink>
    </w:p>
    <w:p w:rsidR="001E3736" w:rsidRDefault="00FD7820" w:rsidP="00722ED7">
      <w:pPr>
        <w:pStyle w:val="a3"/>
      </w:pPr>
      <w:hyperlink r:id="rId22">
        <w:r w:rsidR="00F345B6">
          <w:t>Постановление</w:t>
        </w:r>
        <w:r w:rsidR="00F345B6">
          <w:rPr>
            <w:spacing w:val="-1"/>
          </w:rPr>
          <w:t xml:space="preserve"> </w:t>
        </w:r>
        <w:r w:rsidR="00F345B6">
          <w:t>Правительства</w:t>
        </w:r>
        <w:r w:rsidR="00F345B6">
          <w:rPr>
            <w:spacing w:val="-1"/>
          </w:rPr>
          <w:t xml:space="preserve"> </w:t>
        </w:r>
        <w:r w:rsidR="00F345B6">
          <w:t>Нижегородской</w:t>
        </w:r>
        <w:r w:rsidR="00F345B6">
          <w:rPr>
            <w:spacing w:val="-4"/>
          </w:rPr>
          <w:t xml:space="preserve"> </w:t>
        </w:r>
        <w:r w:rsidR="00F345B6">
          <w:t>области</w:t>
        </w:r>
        <w:r w:rsidR="00F345B6">
          <w:rPr>
            <w:spacing w:val="-2"/>
          </w:rPr>
          <w:t xml:space="preserve"> </w:t>
        </w:r>
        <w:r w:rsidR="00F345B6">
          <w:t>от</w:t>
        </w:r>
        <w:r w:rsidR="00F345B6">
          <w:rPr>
            <w:spacing w:val="-1"/>
          </w:rPr>
          <w:t xml:space="preserve"> </w:t>
        </w:r>
        <w:r w:rsidR="00F345B6">
          <w:t>21.02.2013</w:t>
        </w:r>
        <w:r w:rsidR="00F345B6">
          <w:rPr>
            <w:spacing w:val="-4"/>
          </w:rPr>
          <w:t xml:space="preserve"> </w:t>
        </w:r>
        <w:r w:rsidR="00F345B6">
          <w:t>№</w:t>
        </w:r>
        <w:r w:rsidR="00F345B6">
          <w:rPr>
            <w:spacing w:val="-1"/>
          </w:rPr>
          <w:t xml:space="preserve"> </w:t>
        </w:r>
        <w:r w:rsidR="00F345B6">
          <w:t>102</w:t>
        </w:r>
        <w:r w:rsidR="00F345B6">
          <w:rPr>
            <w:spacing w:val="-3"/>
          </w:rPr>
          <w:t xml:space="preserve"> </w:t>
        </w:r>
        <w:r w:rsidR="00F345B6">
          <w:t>«О</w:t>
        </w:r>
        <w:r w:rsidR="00F345B6">
          <w:rPr>
            <w:spacing w:val="-2"/>
          </w:rPr>
          <w:t xml:space="preserve"> </w:t>
        </w:r>
        <w:r w:rsidR="00F345B6">
          <w:t>проверке</w:t>
        </w:r>
        <w:r w:rsidR="00F345B6">
          <w:rPr>
            <w:spacing w:val="-1"/>
          </w:rPr>
          <w:t xml:space="preserve"> </w:t>
        </w:r>
        <w:r w:rsidR="00F345B6">
          <w:t>достоверности</w:t>
        </w:r>
        <w:r w:rsidR="00F345B6">
          <w:rPr>
            <w:spacing w:val="-2"/>
          </w:rPr>
          <w:t xml:space="preserve"> </w:t>
        </w:r>
        <w:r w:rsidR="00F345B6">
          <w:t>и</w:t>
        </w:r>
      </w:hyperlink>
      <w:r w:rsidR="00F345B6">
        <w:t xml:space="preserve"> </w:t>
      </w:r>
      <w:hyperlink r:id="rId23">
        <w:r w:rsidR="00F345B6">
          <w:t>полноты</w:t>
        </w:r>
        <w:r w:rsidR="00F345B6">
          <w:rPr>
            <w:spacing w:val="-4"/>
          </w:rPr>
          <w:t xml:space="preserve"> </w:t>
        </w:r>
        <w:r w:rsidR="00F345B6">
          <w:t>сведений</w:t>
        </w:r>
        <w:r w:rsidR="00F345B6">
          <w:rPr>
            <w:spacing w:val="-4"/>
          </w:rPr>
          <w:t xml:space="preserve"> </w:t>
        </w:r>
        <w:r w:rsidR="00F345B6">
          <w:t>о</w:t>
        </w:r>
        <w:r w:rsidR="00F345B6">
          <w:rPr>
            <w:spacing w:val="-4"/>
          </w:rPr>
          <w:t xml:space="preserve"> </w:t>
        </w:r>
        <w:r w:rsidR="00F345B6">
          <w:t>доходах,</w:t>
        </w:r>
        <w:r w:rsidR="00F345B6">
          <w:rPr>
            <w:spacing w:val="-4"/>
          </w:rPr>
          <w:t xml:space="preserve"> </w:t>
        </w:r>
        <w:r w:rsidR="00F345B6">
          <w:t>об</w:t>
        </w:r>
        <w:r w:rsidR="00F345B6">
          <w:rPr>
            <w:spacing w:val="-4"/>
          </w:rPr>
          <w:t xml:space="preserve"> </w:t>
        </w:r>
        <w:r w:rsidR="00F345B6">
          <w:t>имуществе</w:t>
        </w:r>
        <w:r w:rsidR="00F345B6">
          <w:rPr>
            <w:spacing w:val="-4"/>
          </w:rPr>
          <w:t xml:space="preserve"> </w:t>
        </w:r>
        <w:r w:rsidR="00F345B6">
          <w:t>и</w:t>
        </w:r>
        <w:r w:rsidR="00F345B6">
          <w:rPr>
            <w:spacing w:val="-4"/>
          </w:rPr>
          <w:t xml:space="preserve"> </w:t>
        </w:r>
        <w:r w:rsidR="00F345B6">
          <w:t>обязательствах</w:t>
        </w:r>
        <w:r w:rsidR="00F345B6">
          <w:rPr>
            <w:spacing w:val="-6"/>
          </w:rPr>
          <w:t xml:space="preserve"> </w:t>
        </w:r>
        <w:r w:rsidR="00F345B6">
          <w:t>имущественного</w:t>
        </w:r>
        <w:r w:rsidR="00F345B6">
          <w:rPr>
            <w:spacing w:val="-4"/>
          </w:rPr>
          <w:t xml:space="preserve"> </w:t>
        </w:r>
        <w:r w:rsidR="00F345B6">
          <w:t>характера,</w:t>
        </w:r>
        <w:r w:rsidR="00F345B6">
          <w:rPr>
            <w:spacing w:val="-4"/>
          </w:rPr>
          <w:t xml:space="preserve"> </w:t>
        </w:r>
        <w:r w:rsidR="00F345B6">
          <w:t>представляемых</w:t>
        </w:r>
      </w:hyperlink>
      <w:r w:rsidR="00F345B6">
        <w:t xml:space="preserve"> </w:t>
      </w:r>
      <w:hyperlink r:id="rId24">
        <w:r w:rsidR="00F345B6">
          <w:t>гражданами, претендующими на замещение должностей руководителей государственных учреждений</w:t>
        </w:r>
      </w:hyperlink>
      <w:r w:rsidR="00F345B6">
        <w:t xml:space="preserve"> </w:t>
      </w:r>
      <w:hyperlink r:id="rId25">
        <w:r w:rsidR="00F345B6">
          <w:t>Нижегородской области, и лицами, замещающими данные должности»</w:t>
        </w:r>
      </w:hyperlink>
    </w:p>
    <w:p w:rsidR="00722ED7" w:rsidRDefault="00722ED7" w:rsidP="00722ED7">
      <w:pPr>
        <w:pStyle w:val="a3"/>
        <w:sectPr w:rsidR="00722ED7">
          <w:pgSz w:w="11910" w:h="16840"/>
          <w:pgMar w:top="1300" w:right="600" w:bottom="280" w:left="840" w:header="720" w:footer="720" w:gutter="0"/>
          <w:cols w:space="720"/>
        </w:sectPr>
      </w:pPr>
      <w:r>
        <w:t>Закон Нижегородской области от 03.04.2018 № 21-3</w:t>
      </w:r>
    </w:p>
    <w:p w:rsidR="001E3736" w:rsidRDefault="00F345B6">
      <w:pPr>
        <w:pStyle w:val="a3"/>
        <w:spacing w:before="68"/>
      </w:pPr>
      <w:r>
        <w:lastRenderedPageBreak/>
        <w:t>Цели</w:t>
      </w:r>
      <w:r>
        <w:rPr>
          <w:spacing w:val="-2"/>
        </w:rPr>
        <w:t xml:space="preserve"> программы: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before="120"/>
        <w:ind w:left="859" w:hanging="709"/>
        <w:rPr>
          <w:rFonts w:ascii="Symbol" w:hAnsi="Symbol"/>
        </w:rPr>
      </w:pPr>
      <w:r>
        <w:t>отсутствие</w:t>
      </w:r>
      <w:r>
        <w:rPr>
          <w:spacing w:val="-7"/>
        </w:rPr>
        <w:t xml:space="preserve"> </w:t>
      </w:r>
      <w:r>
        <w:t>причин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условий,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порождают</w:t>
      </w:r>
      <w:r>
        <w:rPr>
          <w:spacing w:val="-8"/>
        </w:rPr>
        <w:t xml:space="preserve"> </w:t>
      </w:r>
      <w:r>
        <w:t>коррупцию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rPr>
          <w:spacing w:val="-2"/>
        </w:rPr>
        <w:t>организации;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before="38" w:line="273" w:lineRule="auto"/>
        <w:ind w:right="239" w:firstLine="0"/>
        <w:rPr>
          <w:rFonts w:ascii="Symbol" w:hAnsi="Symbol"/>
        </w:rPr>
      </w:pPr>
      <w:r>
        <w:t>нравственно-психологическая</w:t>
      </w:r>
      <w:r>
        <w:rPr>
          <w:spacing w:val="-6"/>
        </w:rPr>
        <w:t xml:space="preserve"> </w:t>
      </w:r>
      <w:r>
        <w:t>атмосфера,</w:t>
      </w:r>
      <w:r>
        <w:rPr>
          <w:spacing w:val="-6"/>
        </w:rPr>
        <w:t xml:space="preserve"> </w:t>
      </w:r>
      <w:r>
        <w:t>направленная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эффективную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8"/>
        </w:rPr>
        <w:t xml:space="preserve"> </w:t>
      </w:r>
      <w:r>
        <w:t>коррупции в</w:t>
      </w:r>
      <w:r>
        <w:rPr>
          <w:spacing w:val="80"/>
        </w:rPr>
        <w:t xml:space="preserve"> </w:t>
      </w:r>
      <w:r>
        <w:t>МАОУ «Школа №118 с углубленным изучением отдельных предметов»</w:t>
      </w:r>
    </w:p>
    <w:p w:rsidR="001E3736" w:rsidRDefault="00F345B6">
      <w:pPr>
        <w:pStyle w:val="a3"/>
        <w:spacing w:before="123"/>
      </w:pPr>
      <w:r>
        <w:t>Задачи</w:t>
      </w:r>
      <w:r>
        <w:rPr>
          <w:spacing w:val="-1"/>
        </w:rPr>
        <w:t xml:space="preserve"> </w:t>
      </w:r>
      <w:r>
        <w:rPr>
          <w:spacing w:val="-2"/>
        </w:rPr>
        <w:t>программы: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before="118" w:line="273" w:lineRule="auto"/>
        <w:ind w:right="164" w:firstLine="0"/>
        <w:rPr>
          <w:rFonts w:ascii="Symbol" w:hAnsi="Symbol"/>
          <w:color w:val="FF0000"/>
        </w:rPr>
      </w:pPr>
      <w:r>
        <w:t>предупредить</w:t>
      </w:r>
      <w:r>
        <w:rPr>
          <w:spacing w:val="-5"/>
        </w:rPr>
        <w:t xml:space="preserve"> </w:t>
      </w:r>
      <w:r>
        <w:t>коррупционные</w:t>
      </w:r>
      <w:r>
        <w:rPr>
          <w:spacing w:val="-5"/>
        </w:rPr>
        <w:t xml:space="preserve"> </w:t>
      </w:r>
      <w:r>
        <w:t>правонарушения</w:t>
      </w:r>
      <w:r>
        <w:rPr>
          <w:spacing w:val="-6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МАОУ</w:t>
      </w:r>
      <w:r>
        <w:rPr>
          <w:spacing w:val="-5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№118 с углубленным изучением отдельных предметов»;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line="273" w:lineRule="auto"/>
        <w:ind w:right="307" w:firstLine="0"/>
        <w:rPr>
          <w:rFonts w:ascii="Symbol" w:hAnsi="Symbol"/>
          <w:color w:val="FF0000"/>
        </w:rPr>
      </w:pPr>
      <w:r>
        <w:t>не</w:t>
      </w:r>
      <w:r>
        <w:rPr>
          <w:spacing w:val="-3"/>
        </w:rPr>
        <w:t xml:space="preserve"> </w:t>
      </w:r>
      <w:r>
        <w:t>допустить</w:t>
      </w:r>
      <w:r>
        <w:rPr>
          <w:spacing w:val="-3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исключить</w:t>
      </w:r>
      <w:r>
        <w:rPr>
          <w:spacing w:val="-3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фактов</w:t>
      </w:r>
      <w:r>
        <w:rPr>
          <w:spacing w:val="-7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№118</w:t>
      </w:r>
      <w:r>
        <w:rPr>
          <w:spacing w:val="-3"/>
        </w:rPr>
        <w:t xml:space="preserve"> </w:t>
      </w:r>
      <w:r>
        <w:t>с углубленным изучением отдельных предметов</w:t>
      </w:r>
      <w:proofErr w:type="gramStart"/>
      <w:r>
        <w:t>»</w:t>
      </w:r>
      <w:r>
        <w:rPr>
          <w:spacing w:val="40"/>
        </w:rPr>
        <w:t xml:space="preserve"> </w:t>
      </w:r>
      <w:r>
        <w:t>;</w:t>
      </w:r>
      <w:proofErr w:type="gramEnd"/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line="273" w:lineRule="auto"/>
        <w:ind w:right="526" w:firstLine="0"/>
        <w:rPr>
          <w:rFonts w:ascii="Symbol" w:hAnsi="Symbol"/>
          <w:color w:val="FF0000"/>
        </w:rPr>
      </w:pPr>
      <w:r>
        <w:t>укрепить</w:t>
      </w:r>
      <w:r>
        <w:rPr>
          <w:spacing w:val="-3"/>
        </w:rPr>
        <w:t xml:space="preserve"> </w:t>
      </w:r>
      <w:r>
        <w:t>доверие</w:t>
      </w:r>
      <w:r>
        <w:rPr>
          <w:spacing w:val="-5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МАОУ</w:t>
      </w:r>
      <w:r>
        <w:rPr>
          <w:spacing w:val="-3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№118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углубленным изучением отдельных предметов»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ind w:left="859" w:hanging="709"/>
        <w:rPr>
          <w:rFonts w:ascii="Symbol" w:hAnsi="Symbol"/>
          <w:color w:val="FF0000"/>
        </w:rPr>
      </w:pPr>
      <w:r>
        <w:t>оптимизировать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конкретизировать</w:t>
      </w:r>
      <w:r>
        <w:rPr>
          <w:spacing w:val="-8"/>
        </w:rPr>
        <w:t xml:space="preserve"> </w:t>
      </w:r>
      <w:r>
        <w:t>полномочия</w:t>
      </w:r>
      <w:r>
        <w:rPr>
          <w:spacing w:val="-10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rPr>
          <w:spacing w:val="-4"/>
        </w:rPr>
        <w:t>лиц;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before="38"/>
        <w:ind w:left="859" w:hanging="709"/>
        <w:rPr>
          <w:rFonts w:ascii="Symbol" w:hAnsi="Symbol"/>
          <w:color w:val="FF0000"/>
        </w:rPr>
      </w:pPr>
      <w:r>
        <w:t>формировать</w:t>
      </w:r>
      <w:r>
        <w:rPr>
          <w:spacing w:val="-14"/>
        </w:rPr>
        <w:t xml:space="preserve"> </w:t>
      </w:r>
      <w:r>
        <w:t>антикоррупционное</w:t>
      </w:r>
      <w:r>
        <w:rPr>
          <w:spacing w:val="-8"/>
        </w:rPr>
        <w:t xml:space="preserve"> </w:t>
      </w:r>
      <w:r>
        <w:t>сознание</w:t>
      </w:r>
      <w:r>
        <w:rPr>
          <w:spacing w:val="-9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rPr>
          <w:spacing w:val="-2"/>
        </w:rPr>
        <w:t>отношений;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before="38"/>
        <w:ind w:left="859" w:hanging="709"/>
        <w:rPr>
          <w:rFonts w:ascii="Symbol" w:hAnsi="Symbol"/>
          <w:color w:val="FF0000"/>
        </w:rPr>
      </w:pPr>
      <w:r>
        <w:t>повысить</w:t>
      </w:r>
      <w:r>
        <w:rPr>
          <w:spacing w:val="-10"/>
        </w:rPr>
        <w:t xml:space="preserve"> </w:t>
      </w:r>
      <w:r>
        <w:t>эффективность</w:t>
      </w:r>
      <w:r>
        <w:rPr>
          <w:spacing w:val="-12"/>
        </w:rPr>
        <w:t xml:space="preserve"> </w:t>
      </w:r>
      <w:r>
        <w:t>управления,</w:t>
      </w:r>
      <w:r>
        <w:rPr>
          <w:spacing w:val="-7"/>
        </w:rPr>
        <w:t xml:space="preserve"> </w:t>
      </w:r>
      <w:proofErr w:type="gramStart"/>
      <w:r>
        <w:t>качества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доступности</w:t>
      </w:r>
      <w:proofErr w:type="gramEnd"/>
      <w:r>
        <w:rPr>
          <w:spacing w:val="-8"/>
        </w:rPr>
        <w:t xml:space="preserve"> </w:t>
      </w:r>
      <w:r>
        <w:t>представляемых</w:t>
      </w:r>
      <w:r>
        <w:rPr>
          <w:spacing w:val="-8"/>
        </w:rPr>
        <w:t xml:space="preserve"> </w:t>
      </w:r>
      <w:r>
        <w:t>МАОУ</w:t>
      </w:r>
      <w:r>
        <w:rPr>
          <w:spacing w:val="-8"/>
        </w:rPr>
        <w:t xml:space="preserve"> </w:t>
      </w:r>
      <w:r>
        <w:rPr>
          <w:spacing w:val="-2"/>
        </w:rPr>
        <w:t>«Школа</w:t>
      </w:r>
    </w:p>
    <w:p w:rsidR="001E3736" w:rsidRDefault="00F345B6">
      <w:pPr>
        <w:pStyle w:val="a3"/>
        <w:spacing w:before="39"/>
      </w:pPr>
      <w:r>
        <w:t>№118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углубленным</w:t>
      </w:r>
      <w:r>
        <w:rPr>
          <w:spacing w:val="-5"/>
        </w:rPr>
        <w:t xml:space="preserve"> </w:t>
      </w:r>
      <w:r>
        <w:t>изучением</w:t>
      </w:r>
      <w:r>
        <w:rPr>
          <w:spacing w:val="-6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предметов»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rPr>
          <w:spacing w:val="-2"/>
        </w:rPr>
        <w:t>услуг;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before="36" w:line="273" w:lineRule="auto"/>
        <w:ind w:right="732" w:firstLine="0"/>
        <w:rPr>
          <w:rFonts w:ascii="Symbol" w:hAnsi="Symbol"/>
          <w:color w:val="FF0000"/>
        </w:rPr>
      </w:pPr>
      <w:r>
        <w:t>разработать</w:t>
      </w:r>
      <w:r>
        <w:rPr>
          <w:spacing w:val="-3"/>
        </w:rPr>
        <w:t xml:space="preserve"> </w:t>
      </w:r>
      <w:r>
        <w:t>меры,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прозрачности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в условиях коррупционной ситуации;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line="273" w:lineRule="auto"/>
        <w:ind w:right="631" w:firstLine="0"/>
        <w:rPr>
          <w:rFonts w:ascii="Symbol" w:hAnsi="Symbol"/>
          <w:color w:val="FF0000"/>
        </w:rPr>
      </w:pPr>
      <w:r>
        <w:t>совершенствовать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нравственным</w:t>
      </w:r>
      <w:r>
        <w:rPr>
          <w:spacing w:val="-4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составляющим основу личности, устойчивой против коррупции;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line="273" w:lineRule="auto"/>
        <w:ind w:right="1249" w:firstLine="0"/>
        <w:rPr>
          <w:rFonts w:ascii="Symbol" w:hAnsi="Symbol"/>
          <w:color w:val="FF0000"/>
        </w:rPr>
      </w:pPr>
      <w:r>
        <w:t>разработать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внедрить</w:t>
      </w:r>
      <w:r>
        <w:rPr>
          <w:spacing w:val="-8"/>
        </w:rPr>
        <w:t xml:space="preserve"> </w:t>
      </w:r>
      <w:r>
        <w:t>организационно-правовые</w:t>
      </w:r>
      <w:r>
        <w:rPr>
          <w:spacing w:val="-5"/>
        </w:rPr>
        <w:t xml:space="preserve"> </w:t>
      </w:r>
      <w:r>
        <w:t>механизмы,</w:t>
      </w:r>
      <w:r>
        <w:rPr>
          <w:spacing w:val="-5"/>
        </w:rPr>
        <w:t xml:space="preserve"> </w:t>
      </w:r>
      <w:r>
        <w:t>снимающие</w:t>
      </w:r>
      <w:r>
        <w:rPr>
          <w:spacing w:val="-5"/>
        </w:rPr>
        <w:t xml:space="preserve"> </w:t>
      </w:r>
      <w:r>
        <w:t>возможность коррупционных действий;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ind w:left="859" w:hanging="709"/>
        <w:rPr>
          <w:rFonts w:ascii="Symbol" w:hAnsi="Symbol"/>
          <w:color w:val="FF0000"/>
        </w:rPr>
      </w:pPr>
      <w:r>
        <w:t>содействовать</w:t>
      </w:r>
      <w:r>
        <w:rPr>
          <w:spacing w:val="-9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МАОУ</w:t>
      </w:r>
      <w:r>
        <w:rPr>
          <w:spacing w:val="-4"/>
        </w:rPr>
        <w:t xml:space="preserve"> </w:t>
      </w:r>
      <w:r>
        <w:rPr>
          <w:spacing w:val="-2"/>
        </w:rPr>
        <w:t>«Школа</w:t>
      </w:r>
    </w:p>
    <w:p w:rsidR="001E3736" w:rsidRDefault="00F345B6">
      <w:pPr>
        <w:pStyle w:val="a3"/>
        <w:spacing w:before="39" w:line="276" w:lineRule="auto"/>
      </w:pPr>
      <w:r>
        <w:t>№118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углубленным</w:t>
      </w:r>
      <w:r>
        <w:rPr>
          <w:spacing w:val="-3"/>
        </w:rPr>
        <w:t xml:space="preserve"> </w:t>
      </w:r>
      <w:r>
        <w:t>изучением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предметов»,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официальный</w:t>
      </w:r>
      <w:r>
        <w:rPr>
          <w:spacing w:val="-3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сети </w:t>
      </w:r>
      <w:r>
        <w:rPr>
          <w:spacing w:val="-2"/>
        </w:rPr>
        <w:t>Интернет.</w:t>
      </w:r>
    </w:p>
    <w:p w:rsidR="001E3736" w:rsidRDefault="00F345B6">
      <w:pPr>
        <w:pStyle w:val="a3"/>
        <w:spacing w:before="119"/>
      </w:pPr>
      <w:r>
        <w:t>Принципы</w:t>
      </w:r>
      <w:r>
        <w:rPr>
          <w:spacing w:val="-13"/>
        </w:rPr>
        <w:t xml:space="preserve"> </w:t>
      </w:r>
      <w:r>
        <w:t>противодействия</w:t>
      </w:r>
      <w:r>
        <w:rPr>
          <w:spacing w:val="-13"/>
        </w:rPr>
        <w:t xml:space="preserve"> </w:t>
      </w:r>
      <w:r>
        <w:rPr>
          <w:spacing w:val="-2"/>
        </w:rPr>
        <w:t>коррупции:</w:t>
      </w:r>
    </w:p>
    <w:p w:rsidR="001E3736" w:rsidRDefault="00F345B6">
      <w:pPr>
        <w:pStyle w:val="a4"/>
        <w:numPr>
          <w:ilvl w:val="1"/>
          <w:numId w:val="11"/>
        </w:numPr>
        <w:tabs>
          <w:tab w:val="left" w:pos="977"/>
        </w:tabs>
        <w:spacing w:before="122"/>
        <w:ind w:right="106" w:firstLine="540"/>
        <w:jc w:val="both"/>
      </w:pPr>
      <w:r>
        <w:t>Принцип соответствия политики МАОУ «Школа №118 с углубленным изучением отдельных предметов»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</w:t>
      </w:r>
      <w:r>
        <w:rPr>
          <w:spacing w:val="40"/>
        </w:rPr>
        <w:t xml:space="preserve"> </w:t>
      </w:r>
      <w:r>
        <w:t>международным договорам, законодательству Российской Федерации и иным нормативным правовым актам, применимым к МАОУ «Школа №118 с углубленным изучением отдельных предметов».</w:t>
      </w:r>
    </w:p>
    <w:p w:rsidR="001E3736" w:rsidRDefault="00F345B6">
      <w:pPr>
        <w:pStyle w:val="a4"/>
        <w:numPr>
          <w:ilvl w:val="1"/>
          <w:numId w:val="11"/>
        </w:numPr>
        <w:tabs>
          <w:tab w:val="left" w:pos="977"/>
        </w:tabs>
        <w:spacing w:before="119"/>
        <w:ind w:right="105" w:firstLine="540"/>
        <w:jc w:val="both"/>
      </w:pPr>
      <w:r>
        <w:t>Принцип личного примера руководства: ключевая роль руководства МАОУ «Школа №118 с углубленным изучением отдельных предметов»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1E3736" w:rsidRDefault="00F345B6">
      <w:pPr>
        <w:pStyle w:val="a4"/>
        <w:numPr>
          <w:ilvl w:val="1"/>
          <w:numId w:val="11"/>
        </w:numPr>
        <w:tabs>
          <w:tab w:val="left" w:pos="975"/>
        </w:tabs>
        <w:spacing w:before="120"/>
        <w:ind w:right="105" w:firstLine="540"/>
        <w:jc w:val="both"/>
      </w:pPr>
      <w:r>
        <w:t>Принцип вовлеченности работников: информированность работников МАОУ «Школа №118 с углубленным изучением отдельных предметов»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E3736" w:rsidRDefault="00F345B6">
      <w:pPr>
        <w:pStyle w:val="a4"/>
        <w:numPr>
          <w:ilvl w:val="1"/>
          <w:numId w:val="11"/>
        </w:numPr>
        <w:tabs>
          <w:tab w:val="left" w:pos="918"/>
        </w:tabs>
        <w:spacing w:before="120"/>
        <w:ind w:right="103" w:firstLine="540"/>
        <w:jc w:val="both"/>
      </w:pPr>
      <w:r>
        <w:t>Принцип соразмерности антикоррупционных процедур риску</w:t>
      </w:r>
      <w:r>
        <w:rPr>
          <w:spacing w:val="-1"/>
        </w:rPr>
        <w:t xml:space="preserve"> </w:t>
      </w:r>
      <w:r>
        <w:t>коррупции: разработка и</w:t>
      </w:r>
      <w:r>
        <w:rPr>
          <w:spacing w:val="-3"/>
        </w:rPr>
        <w:t xml:space="preserve"> </w:t>
      </w:r>
      <w:r>
        <w:t>выполнение комплекса мероприятий, позволяющих снизить вероятность вовлечения</w:t>
      </w:r>
      <w:r>
        <w:rPr>
          <w:spacing w:val="40"/>
        </w:rPr>
        <w:t xml:space="preserve"> </w:t>
      </w:r>
      <w:r>
        <w:t>руководителей и работников МАОУ «Школа №118 с углубленным изучением отдельных предметов» в коррупционную деятельность, осуществляется с учетом существующих в деятельности школы коррупционных рисков.</w:t>
      </w:r>
    </w:p>
    <w:p w:rsidR="001E3736" w:rsidRDefault="00F345B6">
      <w:pPr>
        <w:pStyle w:val="a4"/>
        <w:numPr>
          <w:ilvl w:val="1"/>
          <w:numId w:val="11"/>
        </w:numPr>
        <w:tabs>
          <w:tab w:val="left" w:pos="961"/>
        </w:tabs>
        <w:spacing w:before="121"/>
        <w:ind w:right="104" w:firstLine="540"/>
        <w:jc w:val="both"/>
      </w:pPr>
      <w:r>
        <w:t>Принцип эффективности антикоррупционных процедур: применение в МАОУ «Школа №118 с углубленным изучением отдельных предметов»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1E3736" w:rsidRDefault="00F345B6">
      <w:pPr>
        <w:pStyle w:val="a4"/>
        <w:numPr>
          <w:ilvl w:val="1"/>
          <w:numId w:val="11"/>
        </w:numPr>
        <w:tabs>
          <w:tab w:val="left" w:pos="927"/>
        </w:tabs>
        <w:spacing w:before="119"/>
        <w:ind w:right="106" w:firstLine="540"/>
        <w:jc w:val="both"/>
      </w:pPr>
      <w:r>
        <w:t>Принцип ответственности и неотвратимости наказания: неотвратимость наказания для работников детского сада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администрации МАОУ «Школа №118 с углубленным изучением отдельных предметов» за реализацию внутриорганизационной антикоррупционной политики.</w:t>
      </w:r>
    </w:p>
    <w:p w:rsidR="001E3736" w:rsidRDefault="001E3736">
      <w:pPr>
        <w:jc w:val="both"/>
        <w:sectPr w:rsidR="001E3736">
          <w:pgSz w:w="11910" w:h="16840"/>
          <w:pgMar w:top="1040" w:right="600" w:bottom="280" w:left="840" w:header="720" w:footer="720" w:gutter="0"/>
          <w:cols w:space="720"/>
        </w:sectPr>
      </w:pPr>
    </w:p>
    <w:p w:rsidR="001E3736" w:rsidRDefault="00F345B6">
      <w:pPr>
        <w:pStyle w:val="a4"/>
        <w:numPr>
          <w:ilvl w:val="1"/>
          <w:numId w:val="11"/>
        </w:numPr>
        <w:tabs>
          <w:tab w:val="left" w:pos="1054"/>
        </w:tabs>
        <w:spacing w:before="68"/>
        <w:ind w:right="109" w:firstLine="540"/>
        <w:jc w:val="both"/>
      </w:pPr>
      <w:r>
        <w:lastRenderedPageBreak/>
        <w:t>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1E3736" w:rsidRDefault="001E3736">
      <w:pPr>
        <w:pStyle w:val="a3"/>
        <w:ind w:left="0"/>
        <w:rPr>
          <w:sz w:val="24"/>
        </w:rPr>
      </w:pPr>
    </w:p>
    <w:p w:rsidR="001E3736" w:rsidRDefault="001E3736">
      <w:pPr>
        <w:pStyle w:val="a3"/>
        <w:spacing w:before="4"/>
        <w:ind w:left="0"/>
        <w:rPr>
          <w:sz w:val="19"/>
        </w:rPr>
      </w:pPr>
    </w:p>
    <w:p w:rsidR="001E3736" w:rsidRDefault="00F345B6">
      <w:pPr>
        <w:ind w:left="1591" w:right="1549"/>
        <w:jc w:val="center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1E3736" w:rsidRDefault="001E3736">
      <w:pPr>
        <w:pStyle w:val="a3"/>
        <w:ind w:left="0"/>
        <w:rPr>
          <w:b/>
          <w:sz w:val="20"/>
        </w:rPr>
      </w:pPr>
    </w:p>
    <w:p w:rsidR="001E3736" w:rsidRDefault="001E3736">
      <w:pPr>
        <w:pStyle w:val="a3"/>
        <w:spacing w:before="8"/>
        <w:ind w:left="0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091"/>
      </w:tblGrid>
      <w:tr w:rsidR="001E3736">
        <w:trPr>
          <w:trHeight w:val="626"/>
        </w:trPr>
        <w:tc>
          <w:tcPr>
            <w:tcW w:w="3006" w:type="dxa"/>
          </w:tcPr>
          <w:p w:rsidR="001E3736" w:rsidRDefault="00F345B6">
            <w:pPr>
              <w:pStyle w:val="TableParagraph"/>
              <w:spacing w:before="113"/>
              <w:ind w:right="245"/>
              <w:jc w:val="right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7091" w:type="dxa"/>
          </w:tcPr>
          <w:p w:rsidR="001E3736" w:rsidRDefault="00F345B6">
            <w:pPr>
              <w:pStyle w:val="TableParagraph"/>
              <w:spacing w:before="102" w:line="252" w:lineRule="exact"/>
              <w:ind w:left="28"/>
            </w:pP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противодействия</w:t>
            </w:r>
            <w:r>
              <w:rPr>
                <w:spacing w:val="-7"/>
              </w:rPr>
              <w:t xml:space="preserve"> </w:t>
            </w:r>
            <w:r>
              <w:t>коррупции</w:t>
            </w:r>
            <w:r>
              <w:rPr>
                <w:spacing w:val="40"/>
              </w:rPr>
              <w:t xml:space="preserve"> </w:t>
            </w:r>
            <w:r>
              <w:t>МАОУ</w:t>
            </w:r>
            <w:r>
              <w:rPr>
                <w:spacing w:val="-3"/>
              </w:rPr>
              <w:t xml:space="preserve"> </w:t>
            </w:r>
            <w:r>
              <w:t>«Школа</w:t>
            </w:r>
            <w:r>
              <w:rPr>
                <w:spacing w:val="-5"/>
              </w:rPr>
              <w:t xml:space="preserve"> </w:t>
            </w:r>
            <w:r>
              <w:t>№118</w:t>
            </w:r>
            <w:r>
              <w:rPr>
                <w:spacing w:val="-5"/>
              </w:rPr>
              <w:t xml:space="preserve"> </w:t>
            </w:r>
            <w:r>
              <w:t>с углубленным</w:t>
            </w:r>
            <w:r>
              <w:rPr>
                <w:spacing w:val="-6"/>
              </w:rPr>
              <w:t xml:space="preserve"> </w:t>
            </w:r>
            <w:r>
              <w:t>изучением</w:t>
            </w:r>
            <w:r>
              <w:rPr>
                <w:spacing w:val="-5"/>
              </w:rPr>
              <w:t xml:space="preserve"> </w:t>
            </w:r>
            <w:r>
              <w:t>отдельных</w:t>
            </w:r>
            <w:r>
              <w:rPr>
                <w:spacing w:val="-5"/>
              </w:rPr>
              <w:t xml:space="preserve"> </w:t>
            </w:r>
            <w:r>
              <w:t>предметов»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 w:rsidR="000153B4">
              <w:t>2022-2024</w:t>
            </w:r>
            <w:r>
              <w:rPr>
                <w:spacing w:val="-5"/>
              </w:rPr>
              <w:t xml:space="preserve"> гг.</w:t>
            </w:r>
          </w:p>
        </w:tc>
      </w:tr>
      <w:tr w:rsidR="001E3736">
        <w:trPr>
          <w:trHeight w:val="1749"/>
        </w:trPr>
        <w:tc>
          <w:tcPr>
            <w:tcW w:w="3006" w:type="dxa"/>
          </w:tcPr>
          <w:p w:rsidR="001E3736" w:rsidRDefault="00F345B6">
            <w:pPr>
              <w:pStyle w:val="TableParagraph"/>
              <w:spacing w:before="113"/>
              <w:ind w:left="972" w:hanging="718"/>
            </w:pPr>
            <w:r>
              <w:t>Сроки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этапы</w:t>
            </w:r>
            <w:r>
              <w:rPr>
                <w:spacing w:val="-12"/>
              </w:rPr>
              <w:t xml:space="preserve"> </w:t>
            </w:r>
            <w:r>
              <w:t xml:space="preserve">реализации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7091" w:type="dxa"/>
          </w:tcPr>
          <w:p w:rsidR="001E3736" w:rsidRDefault="00F345B6">
            <w:pPr>
              <w:pStyle w:val="TableParagraph"/>
              <w:spacing w:before="113" w:line="364" w:lineRule="auto"/>
              <w:ind w:left="28" w:right="3836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реализации:</w:t>
            </w:r>
            <w:r>
              <w:rPr>
                <w:spacing w:val="-12"/>
                <w:sz w:val="20"/>
              </w:rPr>
              <w:t xml:space="preserve"> </w:t>
            </w:r>
            <w:r w:rsidR="000153B4">
              <w:rPr>
                <w:sz w:val="20"/>
              </w:rPr>
              <w:t>2022–2024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гг. Этапы реализации:</w:t>
            </w:r>
          </w:p>
          <w:p w:rsidR="001E3736" w:rsidRDefault="000153B4">
            <w:pPr>
              <w:pStyle w:val="TableParagraph"/>
              <w:spacing w:line="364" w:lineRule="auto"/>
              <w:ind w:left="28" w:right="5470"/>
              <w:rPr>
                <w:sz w:val="20"/>
              </w:rPr>
            </w:pPr>
            <w:r>
              <w:rPr>
                <w:sz w:val="20"/>
              </w:rPr>
              <w:t>I этап – 2022</w:t>
            </w:r>
            <w:r w:rsidR="00F345B6">
              <w:rPr>
                <w:sz w:val="20"/>
              </w:rPr>
              <w:t xml:space="preserve"> год, II</w:t>
            </w:r>
            <w:r w:rsidR="00F345B6">
              <w:rPr>
                <w:spacing w:val="-2"/>
                <w:sz w:val="20"/>
              </w:rPr>
              <w:t xml:space="preserve"> </w:t>
            </w:r>
            <w:r w:rsidR="00F345B6">
              <w:rPr>
                <w:sz w:val="20"/>
              </w:rPr>
              <w:t>этап</w:t>
            </w:r>
            <w:r w:rsidR="00F345B6">
              <w:rPr>
                <w:spacing w:val="-4"/>
                <w:sz w:val="20"/>
              </w:rPr>
              <w:t xml:space="preserve"> </w:t>
            </w:r>
            <w:r w:rsidR="00F345B6">
              <w:rPr>
                <w:sz w:val="20"/>
              </w:rPr>
              <w:t>–</w:t>
            </w:r>
            <w:r w:rsidR="00F345B6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 w:rsidR="00F345B6">
              <w:rPr>
                <w:spacing w:val="-1"/>
                <w:sz w:val="20"/>
              </w:rPr>
              <w:t xml:space="preserve"> </w:t>
            </w:r>
            <w:r w:rsidR="00F345B6">
              <w:rPr>
                <w:spacing w:val="-4"/>
                <w:sz w:val="20"/>
              </w:rPr>
              <w:t>год,</w:t>
            </w:r>
          </w:p>
          <w:p w:rsidR="001E3736" w:rsidRDefault="00F345B6">
            <w:pPr>
              <w:pStyle w:val="TableParagraph"/>
              <w:spacing w:before="1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 w:rsidR="000153B4">
              <w:rPr>
                <w:sz w:val="20"/>
              </w:rPr>
              <w:t>2024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</w:tr>
      <w:tr w:rsidR="001E3736">
        <w:trPr>
          <w:trHeight w:val="1117"/>
        </w:trPr>
        <w:tc>
          <w:tcPr>
            <w:tcW w:w="3006" w:type="dxa"/>
          </w:tcPr>
          <w:p w:rsidR="001E3736" w:rsidRDefault="00F345B6">
            <w:pPr>
              <w:pStyle w:val="TableParagraph"/>
              <w:spacing w:before="113"/>
              <w:ind w:right="303"/>
              <w:jc w:val="right"/>
            </w:pPr>
            <w:r>
              <w:t>Исполнители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7091" w:type="dxa"/>
          </w:tcPr>
          <w:p w:rsidR="001E3736" w:rsidRDefault="00F345B6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before="113"/>
            </w:pPr>
            <w:r>
              <w:t>комиссия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противодействию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коррупции;</w:t>
            </w:r>
          </w:p>
          <w:p w:rsidR="001E3736" w:rsidRDefault="00F345B6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before="122"/>
            </w:pPr>
            <w:r>
              <w:t>директор</w:t>
            </w:r>
            <w:r>
              <w:rPr>
                <w:spacing w:val="-5"/>
              </w:rPr>
              <w:t xml:space="preserve"> </w:t>
            </w:r>
            <w:r>
              <w:t>школы-</w:t>
            </w:r>
            <w:r>
              <w:rPr>
                <w:spacing w:val="-7"/>
              </w:rPr>
              <w:t xml:space="preserve"> </w:t>
            </w:r>
            <w:r>
              <w:t>Жукова</w:t>
            </w:r>
            <w:r>
              <w:rPr>
                <w:spacing w:val="-4"/>
              </w:rPr>
              <w:t xml:space="preserve"> Н.Н.;</w:t>
            </w:r>
          </w:p>
          <w:p w:rsidR="001E3736" w:rsidRDefault="00F345B6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before="119" w:line="238" w:lineRule="exact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Журавлева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Н.К.</w:t>
            </w:r>
          </w:p>
        </w:tc>
      </w:tr>
      <w:tr w:rsidR="001E3736">
        <w:trPr>
          <w:trHeight w:val="2745"/>
        </w:trPr>
        <w:tc>
          <w:tcPr>
            <w:tcW w:w="3006" w:type="dxa"/>
          </w:tcPr>
          <w:p w:rsidR="001E3736" w:rsidRDefault="00F345B6">
            <w:pPr>
              <w:pStyle w:val="TableParagraph"/>
              <w:spacing w:before="116"/>
              <w:ind w:left="434"/>
            </w:pPr>
            <w:r>
              <w:t>Участники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7091" w:type="dxa"/>
          </w:tcPr>
          <w:p w:rsidR="001E3736" w:rsidRDefault="00F345B6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before="116"/>
              <w:ind w:left="194"/>
            </w:pPr>
            <w:r>
              <w:t>педагогический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коллектив;</w:t>
            </w:r>
          </w:p>
          <w:p w:rsidR="001E3736" w:rsidRDefault="00F345B6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before="119"/>
              <w:ind w:left="194"/>
            </w:pPr>
            <w:r>
              <w:rPr>
                <w:spacing w:val="-2"/>
              </w:rPr>
              <w:t>учебно-вспомогательный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персонал;</w:t>
            </w:r>
          </w:p>
          <w:p w:rsidR="001E3736" w:rsidRDefault="00F345B6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before="119"/>
              <w:ind w:left="194"/>
            </w:pPr>
            <w:r>
              <w:t>обслуживающий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персонал;</w:t>
            </w:r>
          </w:p>
          <w:p w:rsidR="001E3736" w:rsidRDefault="00F345B6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before="121"/>
              <w:ind w:left="194"/>
            </w:pPr>
            <w:r>
              <w:rPr>
                <w:spacing w:val="-2"/>
              </w:rPr>
              <w:t>обучающиеся;</w:t>
            </w:r>
          </w:p>
          <w:p w:rsidR="001E3736" w:rsidRDefault="00F345B6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before="119"/>
              <w:ind w:left="194"/>
            </w:pPr>
            <w:r>
              <w:t>родители/законные</w:t>
            </w:r>
            <w:r>
              <w:rPr>
                <w:spacing w:val="-10"/>
              </w:rPr>
              <w:t xml:space="preserve"> </w:t>
            </w:r>
            <w:r>
              <w:t>представители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обучающихся;</w:t>
            </w:r>
          </w:p>
          <w:p w:rsidR="001E3736" w:rsidRDefault="00F345B6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before="110" w:line="252" w:lineRule="exact"/>
              <w:ind w:right="362" w:firstLine="0"/>
            </w:pPr>
            <w:r>
              <w:t>физические и юридические лица, заинтересованные в качественном оказании</w:t>
            </w:r>
            <w:r>
              <w:rPr>
                <w:spacing w:val="-6"/>
              </w:rPr>
              <w:t xml:space="preserve"> </w:t>
            </w: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услуг</w:t>
            </w:r>
            <w:r>
              <w:rPr>
                <w:spacing w:val="-5"/>
              </w:rPr>
              <w:t xml:space="preserve"> </w:t>
            </w:r>
            <w:r>
              <w:t>МАОУ</w:t>
            </w:r>
            <w:r>
              <w:rPr>
                <w:spacing w:val="-4"/>
              </w:rPr>
              <w:t xml:space="preserve"> </w:t>
            </w:r>
            <w:r>
              <w:t>«Школа</w:t>
            </w:r>
            <w:r>
              <w:rPr>
                <w:spacing w:val="-8"/>
              </w:rPr>
              <w:t xml:space="preserve"> </w:t>
            </w:r>
            <w:r>
              <w:t>№118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углубленным изучением отдельных предметов»</w:t>
            </w:r>
          </w:p>
        </w:tc>
      </w:tr>
      <w:tr w:rsidR="001E3736">
        <w:trPr>
          <w:trHeight w:val="1998"/>
        </w:trPr>
        <w:tc>
          <w:tcPr>
            <w:tcW w:w="3006" w:type="dxa"/>
          </w:tcPr>
          <w:p w:rsidR="001E3736" w:rsidRDefault="00F345B6">
            <w:pPr>
              <w:pStyle w:val="TableParagraph"/>
              <w:spacing w:before="113"/>
              <w:ind w:left="278" w:right="264" w:hanging="2"/>
              <w:jc w:val="center"/>
            </w:pPr>
            <w:r>
              <w:t>Источники и объемы финансового</w:t>
            </w:r>
            <w:r>
              <w:rPr>
                <w:spacing w:val="-14"/>
              </w:rPr>
              <w:t xml:space="preserve"> </w:t>
            </w:r>
            <w:r>
              <w:t>обеспечения реализации программы</w:t>
            </w:r>
          </w:p>
        </w:tc>
        <w:tc>
          <w:tcPr>
            <w:tcW w:w="7091" w:type="dxa"/>
          </w:tcPr>
          <w:p w:rsidR="001E3736" w:rsidRDefault="00F345B6">
            <w:pPr>
              <w:pStyle w:val="TableParagraph"/>
              <w:spacing w:before="113"/>
              <w:ind w:left="28"/>
            </w:pPr>
            <w:r>
              <w:t>Объем</w:t>
            </w:r>
            <w:r>
              <w:rPr>
                <w:spacing w:val="-7"/>
              </w:rPr>
              <w:t xml:space="preserve"> </w:t>
            </w:r>
            <w:r>
              <w:t>финансовых</w:t>
            </w:r>
            <w:r>
              <w:rPr>
                <w:spacing w:val="-4"/>
              </w:rPr>
              <w:t xml:space="preserve"> </w:t>
            </w:r>
            <w:r>
              <w:t>ресурсов,</w:t>
            </w:r>
            <w:r>
              <w:rPr>
                <w:spacing w:val="-4"/>
              </w:rPr>
              <w:t xml:space="preserve"> </w:t>
            </w:r>
            <w:r>
              <w:t>необходимый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 w:rsidR="000153B4">
              <w:t>на период 2022–2024</w:t>
            </w:r>
            <w:r>
              <w:t xml:space="preserve"> гг., составляет 3 тыс. руб., в том числе за счет средств местного бюджета:</w:t>
            </w:r>
          </w:p>
          <w:p w:rsidR="001E3736" w:rsidRDefault="00F345B6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before="120"/>
            </w:pPr>
            <w:r>
              <w:t>в</w:t>
            </w:r>
            <w:r>
              <w:rPr>
                <w:spacing w:val="-4"/>
              </w:rPr>
              <w:t xml:space="preserve"> </w:t>
            </w:r>
            <w:r w:rsidR="000153B4">
              <w:t>2022</w:t>
            </w:r>
            <w:r>
              <w:t xml:space="preserve"> году</w:t>
            </w:r>
            <w:r>
              <w:rPr>
                <w:spacing w:val="-3"/>
              </w:rPr>
              <w:t xml:space="preserve"> </w:t>
            </w:r>
            <w:r>
              <w:t>– 1</w:t>
            </w:r>
            <w:r>
              <w:rPr>
                <w:spacing w:val="-1"/>
              </w:rPr>
              <w:t xml:space="preserve"> </w:t>
            </w:r>
            <w:r>
              <w:t xml:space="preserve">тыс. </w:t>
            </w:r>
            <w:r>
              <w:rPr>
                <w:spacing w:val="-4"/>
              </w:rPr>
              <w:t>руб.;</w:t>
            </w:r>
          </w:p>
          <w:p w:rsidR="001E3736" w:rsidRDefault="00F345B6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before="121"/>
            </w:pPr>
            <w:r>
              <w:t>в</w:t>
            </w:r>
            <w:r>
              <w:rPr>
                <w:spacing w:val="-4"/>
              </w:rPr>
              <w:t xml:space="preserve"> </w:t>
            </w:r>
            <w:r w:rsidR="000153B4">
              <w:t>2023</w:t>
            </w:r>
            <w:r>
              <w:t xml:space="preserve"> году</w:t>
            </w:r>
            <w:r>
              <w:rPr>
                <w:spacing w:val="-3"/>
              </w:rPr>
              <w:t xml:space="preserve"> </w:t>
            </w:r>
            <w:r>
              <w:t>– 1</w:t>
            </w:r>
            <w:r>
              <w:rPr>
                <w:spacing w:val="-1"/>
              </w:rPr>
              <w:t xml:space="preserve"> </w:t>
            </w:r>
            <w:r>
              <w:t xml:space="preserve">тыс. </w:t>
            </w:r>
            <w:r>
              <w:rPr>
                <w:spacing w:val="-4"/>
              </w:rPr>
              <w:t>руб.;</w:t>
            </w:r>
          </w:p>
          <w:p w:rsidR="001E3736" w:rsidRDefault="00F345B6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before="119" w:line="240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 w:rsidR="000153B4">
              <w:t>2024</w:t>
            </w:r>
            <w:r>
              <w:t xml:space="preserve"> году</w:t>
            </w:r>
            <w:r>
              <w:rPr>
                <w:spacing w:val="-3"/>
              </w:rPr>
              <w:t xml:space="preserve"> </w:t>
            </w:r>
            <w:r>
              <w:t>– 1</w:t>
            </w:r>
            <w:r>
              <w:rPr>
                <w:spacing w:val="-1"/>
              </w:rPr>
              <w:t xml:space="preserve"> </w:t>
            </w:r>
            <w:r>
              <w:t xml:space="preserve">тыс. </w:t>
            </w:r>
            <w:r>
              <w:rPr>
                <w:spacing w:val="-4"/>
              </w:rPr>
              <w:t>руб.</w:t>
            </w:r>
          </w:p>
        </w:tc>
      </w:tr>
    </w:tbl>
    <w:p w:rsidR="001E3736" w:rsidRDefault="001E3736">
      <w:pPr>
        <w:pStyle w:val="a3"/>
        <w:spacing w:before="10"/>
        <w:ind w:left="0"/>
        <w:rPr>
          <w:b/>
          <w:sz w:val="42"/>
        </w:rPr>
      </w:pPr>
    </w:p>
    <w:p w:rsidR="001E3736" w:rsidRDefault="00F345B6">
      <w:pPr>
        <w:ind w:left="1591" w:right="1547"/>
        <w:jc w:val="center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ЧАСТЬ</w:t>
      </w:r>
    </w:p>
    <w:p w:rsidR="001E3736" w:rsidRDefault="00F345B6">
      <w:pPr>
        <w:pStyle w:val="a3"/>
        <w:spacing w:before="116"/>
        <w:ind w:left="1591" w:right="1549"/>
        <w:jc w:val="center"/>
      </w:pPr>
      <w:r>
        <w:t>Состояние</w:t>
      </w:r>
      <w:r>
        <w:rPr>
          <w:spacing w:val="-5"/>
        </w:rPr>
        <w:t xml:space="preserve"> </w:t>
      </w:r>
      <w:r>
        <w:rPr>
          <w:spacing w:val="-2"/>
        </w:rPr>
        <w:t>проблемы</w:t>
      </w:r>
    </w:p>
    <w:p w:rsidR="001E3736" w:rsidRDefault="00F345B6">
      <w:pPr>
        <w:pStyle w:val="a3"/>
        <w:spacing w:before="157" w:after="46"/>
      </w:pPr>
      <w:r>
        <w:t>Проблемы</w:t>
      </w:r>
      <w:r>
        <w:rPr>
          <w:spacing w:val="-9"/>
        </w:rPr>
        <w:t xml:space="preserve"> </w:t>
      </w:r>
      <w:r>
        <w:t>коррупции</w:t>
      </w:r>
      <w:r>
        <w:rPr>
          <w:spacing w:val="-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«Школа</w:t>
      </w:r>
      <w:r>
        <w:rPr>
          <w:spacing w:val="-6"/>
        </w:rPr>
        <w:t xml:space="preserve"> </w:t>
      </w:r>
      <w:r>
        <w:t>№118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углубленным</w:t>
      </w:r>
      <w:r>
        <w:rPr>
          <w:spacing w:val="-4"/>
        </w:rPr>
        <w:t xml:space="preserve"> </w:t>
      </w:r>
      <w:r>
        <w:t>изучением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rPr>
          <w:spacing w:val="-2"/>
        </w:rPr>
        <w:t>предметов»: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4395"/>
      </w:tblGrid>
      <w:tr w:rsidR="001E3736">
        <w:trPr>
          <w:trHeight w:val="371"/>
        </w:trPr>
        <w:tc>
          <w:tcPr>
            <w:tcW w:w="2696" w:type="dxa"/>
          </w:tcPr>
          <w:p w:rsidR="001E3736" w:rsidRDefault="00F345B6">
            <w:pPr>
              <w:pStyle w:val="TableParagraph"/>
              <w:spacing w:before="113" w:line="238" w:lineRule="exact"/>
              <w:ind w:left="367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риска</w:t>
            </w:r>
          </w:p>
        </w:tc>
        <w:tc>
          <w:tcPr>
            <w:tcW w:w="2976" w:type="dxa"/>
          </w:tcPr>
          <w:p w:rsidR="001E3736" w:rsidRDefault="00F345B6">
            <w:pPr>
              <w:pStyle w:val="TableParagraph"/>
              <w:spacing w:before="113" w:line="238" w:lineRule="exact"/>
              <w:ind w:left="760"/>
            </w:pPr>
            <w:r>
              <w:t>Суть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проблемы</w:t>
            </w:r>
          </w:p>
        </w:tc>
        <w:tc>
          <w:tcPr>
            <w:tcW w:w="4395" w:type="dxa"/>
          </w:tcPr>
          <w:p w:rsidR="001E3736" w:rsidRDefault="00F345B6">
            <w:pPr>
              <w:pStyle w:val="TableParagraph"/>
              <w:spacing w:before="113" w:line="238" w:lineRule="exact"/>
              <w:ind w:left="970"/>
            </w:pPr>
            <w:r>
              <w:t>Механизмы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минимизации</w:t>
            </w:r>
          </w:p>
        </w:tc>
      </w:tr>
      <w:tr w:rsidR="001E3736">
        <w:trPr>
          <w:trHeight w:val="880"/>
        </w:trPr>
        <w:tc>
          <w:tcPr>
            <w:tcW w:w="2696" w:type="dxa"/>
          </w:tcPr>
          <w:p w:rsidR="001E3736" w:rsidRDefault="001E3736">
            <w:pPr>
              <w:pStyle w:val="TableParagraph"/>
              <w:rPr>
                <w:sz w:val="32"/>
              </w:rPr>
            </w:pPr>
          </w:p>
          <w:p w:rsidR="001E3736" w:rsidRDefault="00F345B6">
            <w:pPr>
              <w:pStyle w:val="TableParagraph"/>
              <w:ind w:left="107"/>
            </w:pPr>
            <w:r>
              <w:rPr>
                <w:spacing w:val="-2"/>
              </w:rPr>
              <w:t>Подарки</w:t>
            </w:r>
          </w:p>
        </w:tc>
        <w:tc>
          <w:tcPr>
            <w:tcW w:w="2976" w:type="dxa"/>
          </w:tcPr>
          <w:p w:rsidR="001E3736" w:rsidRDefault="00F345B6">
            <w:pPr>
              <w:pStyle w:val="TableParagraph"/>
              <w:spacing w:before="113"/>
              <w:ind w:left="108"/>
            </w:pPr>
            <w:r>
              <w:t>Подкуп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принуждение</w:t>
            </w:r>
            <w:r>
              <w:rPr>
                <w:spacing w:val="-5"/>
              </w:rPr>
              <w:t xml:space="preserve"> со</w:t>
            </w:r>
          </w:p>
          <w:p w:rsidR="001E3736" w:rsidRDefault="00F345B6">
            <w:pPr>
              <w:pStyle w:val="TableParagraph"/>
              <w:spacing w:line="252" w:lineRule="exact"/>
              <w:ind w:left="108" w:right="533"/>
            </w:pPr>
            <w:r>
              <w:t>стороны</w:t>
            </w:r>
            <w:r>
              <w:rPr>
                <w:spacing w:val="-14"/>
              </w:rPr>
              <w:t xml:space="preserve"> </w:t>
            </w:r>
            <w:r>
              <w:t xml:space="preserve">педагогических </w:t>
            </w:r>
            <w:r>
              <w:rPr>
                <w:spacing w:val="-2"/>
              </w:rPr>
              <w:t>работников</w:t>
            </w:r>
          </w:p>
        </w:tc>
        <w:tc>
          <w:tcPr>
            <w:tcW w:w="4395" w:type="dxa"/>
          </w:tcPr>
          <w:p w:rsidR="001E3736" w:rsidRDefault="001E3736">
            <w:pPr>
              <w:pStyle w:val="TableParagraph"/>
              <w:rPr>
                <w:sz w:val="32"/>
              </w:rPr>
            </w:pPr>
          </w:p>
          <w:p w:rsidR="001E3736" w:rsidRDefault="00F345B6">
            <w:pPr>
              <w:pStyle w:val="TableParagraph"/>
              <w:ind w:left="108"/>
            </w:pPr>
            <w:r>
              <w:t>Улучшение</w:t>
            </w:r>
            <w:r>
              <w:rPr>
                <w:spacing w:val="-4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зарплаты</w:t>
            </w:r>
          </w:p>
        </w:tc>
      </w:tr>
      <w:tr w:rsidR="001E3736">
        <w:trPr>
          <w:trHeight w:val="1264"/>
        </w:trPr>
        <w:tc>
          <w:tcPr>
            <w:tcW w:w="2696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F345B6">
            <w:pPr>
              <w:pStyle w:val="TableParagraph"/>
              <w:spacing w:before="156"/>
              <w:ind w:left="107"/>
            </w:pPr>
            <w:r>
              <w:t>Сбор</w:t>
            </w:r>
            <w:r>
              <w:rPr>
                <w:spacing w:val="-14"/>
              </w:rPr>
              <w:t xml:space="preserve"> </w:t>
            </w:r>
            <w:r>
              <w:t>денежных</w:t>
            </w:r>
            <w:r>
              <w:rPr>
                <w:spacing w:val="-14"/>
              </w:rPr>
              <w:t xml:space="preserve"> </w:t>
            </w:r>
            <w:r>
              <w:t>средств, неформальные платежи</w:t>
            </w:r>
          </w:p>
        </w:tc>
        <w:tc>
          <w:tcPr>
            <w:tcW w:w="2976" w:type="dxa"/>
          </w:tcPr>
          <w:p w:rsidR="001E3736" w:rsidRDefault="001E3736">
            <w:pPr>
              <w:pStyle w:val="TableParagraph"/>
              <w:spacing w:before="4"/>
              <w:rPr>
                <w:sz w:val="32"/>
              </w:rPr>
            </w:pPr>
          </w:p>
          <w:p w:rsidR="001E3736" w:rsidRDefault="00F345B6">
            <w:pPr>
              <w:pStyle w:val="TableParagraph"/>
              <w:ind w:left="108"/>
            </w:pPr>
            <w:r>
              <w:t>Нехватка</w:t>
            </w:r>
            <w:r>
              <w:rPr>
                <w:spacing w:val="-6"/>
              </w:rPr>
              <w:t xml:space="preserve"> </w:t>
            </w:r>
            <w:r>
              <w:t>денежных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</w:tc>
        <w:tc>
          <w:tcPr>
            <w:tcW w:w="4395" w:type="dxa"/>
          </w:tcPr>
          <w:p w:rsidR="001E3736" w:rsidRDefault="00F345B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246" w:lineRule="exact"/>
              <w:ind w:left="274"/>
              <w:jc w:val="both"/>
            </w:pPr>
            <w:r>
              <w:t>привлечение</w:t>
            </w:r>
            <w:r>
              <w:rPr>
                <w:spacing w:val="-9"/>
              </w:rPr>
              <w:t xml:space="preserve"> </w:t>
            </w:r>
            <w:r>
              <w:t>спонсорской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помощи;</w:t>
            </w:r>
          </w:p>
          <w:p w:rsidR="001E3736" w:rsidRDefault="00F345B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1368" w:firstLine="0"/>
              <w:jc w:val="both"/>
            </w:pPr>
            <w:r>
              <w:t>информационная</w:t>
            </w:r>
            <w:r>
              <w:rPr>
                <w:spacing w:val="-14"/>
              </w:rPr>
              <w:t xml:space="preserve"> </w:t>
            </w:r>
            <w:r>
              <w:t>открытость деятельности</w:t>
            </w:r>
            <w:r>
              <w:rPr>
                <w:spacing w:val="-14"/>
              </w:rPr>
              <w:t xml:space="preserve"> </w:t>
            </w:r>
            <w:r>
              <w:t xml:space="preserve">образовательной </w:t>
            </w:r>
            <w:r>
              <w:rPr>
                <w:spacing w:val="-2"/>
              </w:rPr>
              <w:t>организации;</w:t>
            </w:r>
          </w:p>
          <w:p w:rsidR="001E3736" w:rsidRDefault="00F345B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240" w:lineRule="exact"/>
              <w:ind w:left="274"/>
              <w:jc w:val="both"/>
            </w:pP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утвержденных</w:t>
            </w:r>
          </w:p>
        </w:tc>
      </w:tr>
    </w:tbl>
    <w:p w:rsidR="001E3736" w:rsidRDefault="001E3736">
      <w:pPr>
        <w:spacing w:line="240" w:lineRule="exact"/>
        <w:jc w:val="both"/>
        <w:sectPr w:rsidR="001E3736">
          <w:pgSz w:w="11910" w:h="16840"/>
          <w:pgMar w:top="1040" w:right="600" w:bottom="906" w:left="8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4395"/>
      </w:tblGrid>
      <w:tr w:rsidR="001E3736">
        <w:trPr>
          <w:trHeight w:val="760"/>
        </w:trPr>
        <w:tc>
          <w:tcPr>
            <w:tcW w:w="2696" w:type="dxa"/>
          </w:tcPr>
          <w:p w:rsidR="001E3736" w:rsidRDefault="001E3736">
            <w:pPr>
              <w:pStyle w:val="TableParagraph"/>
            </w:pPr>
          </w:p>
        </w:tc>
        <w:tc>
          <w:tcPr>
            <w:tcW w:w="2976" w:type="dxa"/>
          </w:tcPr>
          <w:p w:rsidR="001E3736" w:rsidRDefault="001E3736">
            <w:pPr>
              <w:pStyle w:val="TableParagraph"/>
            </w:pPr>
          </w:p>
        </w:tc>
        <w:tc>
          <w:tcPr>
            <w:tcW w:w="4395" w:type="dxa"/>
          </w:tcPr>
          <w:p w:rsidR="001E3736" w:rsidRDefault="00F345B6">
            <w:pPr>
              <w:pStyle w:val="TableParagraph"/>
              <w:ind w:left="108" w:right="1015"/>
            </w:pPr>
            <w:r>
              <w:t>антикоррупционных</w:t>
            </w:r>
            <w:r>
              <w:rPr>
                <w:spacing w:val="-14"/>
              </w:rPr>
              <w:t xml:space="preserve"> </w:t>
            </w:r>
            <w:r>
              <w:t>нормативных локальных</w:t>
            </w:r>
            <w:r>
              <w:rPr>
                <w:spacing w:val="-6"/>
              </w:rPr>
              <w:t xml:space="preserve"> </w:t>
            </w:r>
            <w:r>
              <w:t>актов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образовательной</w:t>
            </w:r>
          </w:p>
          <w:p w:rsidR="001E3736" w:rsidRDefault="00F345B6">
            <w:pPr>
              <w:pStyle w:val="TableParagraph"/>
              <w:spacing w:line="244" w:lineRule="exact"/>
              <w:ind w:left="108"/>
            </w:pPr>
            <w:r>
              <w:rPr>
                <w:spacing w:val="-2"/>
              </w:rPr>
              <w:t>организации;</w:t>
            </w:r>
          </w:p>
        </w:tc>
      </w:tr>
      <w:tr w:rsidR="001E3736">
        <w:trPr>
          <w:trHeight w:val="3009"/>
        </w:trPr>
        <w:tc>
          <w:tcPr>
            <w:tcW w:w="2696" w:type="dxa"/>
          </w:tcPr>
          <w:p w:rsidR="001E3736" w:rsidRDefault="00F345B6">
            <w:pPr>
              <w:pStyle w:val="TableParagraph"/>
              <w:spacing w:before="108"/>
              <w:ind w:left="107" w:right="469"/>
            </w:pPr>
            <w:r>
              <w:t>Отсутствие</w:t>
            </w:r>
            <w:r>
              <w:rPr>
                <w:spacing w:val="-14"/>
              </w:rPr>
              <w:t xml:space="preserve"> </w:t>
            </w:r>
            <w:r>
              <w:t xml:space="preserve">неприятия </w:t>
            </w:r>
            <w:r>
              <w:rPr>
                <w:spacing w:val="-2"/>
              </w:rPr>
              <w:t>коррупции</w:t>
            </w:r>
          </w:p>
        </w:tc>
        <w:tc>
          <w:tcPr>
            <w:tcW w:w="2976" w:type="dxa"/>
          </w:tcPr>
          <w:p w:rsidR="001E3736" w:rsidRDefault="00F345B6">
            <w:pPr>
              <w:pStyle w:val="TableParagraph"/>
              <w:spacing w:before="108" w:line="252" w:lineRule="exact"/>
              <w:ind w:left="108"/>
            </w:pPr>
            <w:r>
              <w:t>Моральная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деградация,</w:t>
            </w:r>
          </w:p>
          <w:p w:rsidR="001E3736" w:rsidRDefault="00F345B6">
            <w:pPr>
              <w:pStyle w:val="TableParagraph"/>
              <w:ind w:left="108" w:right="377"/>
            </w:pPr>
            <w:r>
              <w:t>устойчивая</w:t>
            </w:r>
            <w:r>
              <w:rPr>
                <w:spacing w:val="-14"/>
              </w:rPr>
              <w:t xml:space="preserve"> </w:t>
            </w:r>
            <w:r>
              <w:t>толерантность работников к коррупции</w:t>
            </w:r>
          </w:p>
        </w:tc>
        <w:tc>
          <w:tcPr>
            <w:tcW w:w="4395" w:type="dxa"/>
          </w:tcPr>
          <w:p w:rsidR="001E3736" w:rsidRDefault="00F345B6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108"/>
              <w:ind w:right="451" w:firstLine="0"/>
            </w:pPr>
            <w:r>
              <w:t>осознание</w:t>
            </w:r>
            <w:r>
              <w:rPr>
                <w:spacing w:val="-8"/>
              </w:rPr>
              <w:t xml:space="preserve"> </w:t>
            </w:r>
            <w:r>
              <w:t>этих</w:t>
            </w:r>
            <w:r>
              <w:rPr>
                <w:spacing w:val="-10"/>
              </w:rPr>
              <w:t xml:space="preserve"> </w:t>
            </w:r>
            <w:r>
              <w:t>фактов</w:t>
            </w:r>
            <w:r>
              <w:rPr>
                <w:spacing w:val="-11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 xml:space="preserve">социальной </w:t>
            </w:r>
            <w:r>
              <w:rPr>
                <w:spacing w:val="-2"/>
              </w:rPr>
              <w:t>проблемы;</w:t>
            </w:r>
          </w:p>
          <w:p w:rsidR="001E3736" w:rsidRDefault="00F345B6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before="120"/>
              <w:ind w:left="269" w:hanging="162"/>
            </w:pPr>
            <w:r>
              <w:t>непримиримая</w:t>
            </w:r>
            <w:r>
              <w:rPr>
                <w:spacing w:val="-7"/>
              </w:rPr>
              <w:t xml:space="preserve"> </w:t>
            </w:r>
            <w:r>
              <w:t>реакция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коррупцию;</w:t>
            </w:r>
          </w:p>
          <w:p w:rsidR="001E3736" w:rsidRDefault="00F345B6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119"/>
              <w:ind w:right="534" w:firstLine="0"/>
            </w:pPr>
            <w:r>
              <w:t>пропагандистская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просветительская </w:t>
            </w:r>
            <w:r>
              <w:rPr>
                <w:spacing w:val="-2"/>
              </w:rPr>
              <w:t>работа;</w:t>
            </w:r>
          </w:p>
          <w:p w:rsidR="001E3736" w:rsidRDefault="00F345B6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before="121"/>
              <w:ind w:right="95" w:firstLine="0"/>
            </w:pPr>
            <w:r>
              <w:t>реализация задач антикоррупционного образования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участии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данном</w:t>
            </w:r>
            <w:r>
              <w:rPr>
                <w:spacing w:val="-7"/>
              </w:rPr>
              <w:t xml:space="preserve"> </w:t>
            </w:r>
            <w:r>
              <w:t>процессе всех заинтересованных сторон:</w:t>
            </w:r>
          </w:p>
          <w:p w:rsidR="001E3736" w:rsidRDefault="00F345B6">
            <w:pPr>
              <w:pStyle w:val="TableParagraph"/>
              <w:spacing w:line="254" w:lineRule="exact"/>
              <w:ind w:left="108"/>
            </w:pPr>
            <w:r>
              <w:t>родительской</w:t>
            </w:r>
            <w:r>
              <w:rPr>
                <w:spacing w:val="-12"/>
              </w:rPr>
              <w:t xml:space="preserve"> </w:t>
            </w:r>
            <w:r>
              <w:t>общественности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социально ответственных работников</w:t>
            </w:r>
          </w:p>
        </w:tc>
      </w:tr>
      <w:tr w:rsidR="001E3736">
        <w:trPr>
          <w:trHeight w:val="2025"/>
        </w:trPr>
        <w:tc>
          <w:tcPr>
            <w:tcW w:w="2696" w:type="dxa"/>
          </w:tcPr>
          <w:p w:rsidR="001E3736" w:rsidRDefault="00F345B6">
            <w:pPr>
              <w:pStyle w:val="TableParagraph"/>
              <w:spacing w:line="242" w:lineRule="auto"/>
              <w:ind w:left="107"/>
            </w:pPr>
            <w:r>
              <w:t>Слабая</w:t>
            </w:r>
            <w:r>
              <w:rPr>
                <w:spacing w:val="-14"/>
              </w:rPr>
              <w:t xml:space="preserve"> </w:t>
            </w:r>
            <w:r>
              <w:t xml:space="preserve">правовая </w:t>
            </w:r>
            <w:r>
              <w:rPr>
                <w:spacing w:val="-2"/>
              </w:rPr>
              <w:t>грамотность</w:t>
            </w:r>
          </w:p>
        </w:tc>
        <w:tc>
          <w:tcPr>
            <w:tcW w:w="2976" w:type="dxa"/>
          </w:tcPr>
          <w:p w:rsidR="001E3736" w:rsidRDefault="00F345B6">
            <w:pPr>
              <w:pStyle w:val="TableParagraph"/>
              <w:spacing w:line="242" w:lineRule="auto"/>
              <w:ind w:left="108"/>
            </w:pPr>
            <w:r>
              <w:rPr>
                <w:spacing w:val="-2"/>
              </w:rPr>
              <w:t>Недостаточная информированность</w:t>
            </w:r>
          </w:p>
          <w:p w:rsidR="001E3736" w:rsidRDefault="00F345B6">
            <w:pPr>
              <w:pStyle w:val="TableParagraph"/>
              <w:ind w:left="108"/>
            </w:pPr>
            <w:r>
              <w:t>участников о последствиях коррупции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общества,</w:t>
            </w:r>
            <w:r>
              <w:rPr>
                <w:spacing w:val="-14"/>
              </w:rPr>
              <w:t xml:space="preserve"> </w:t>
            </w:r>
            <w:r>
              <w:t>их слабая правовая подготовка</w:t>
            </w:r>
          </w:p>
        </w:tc>
        <w:tc>
          <w:tcPr>
            <w:tcW w:w="4395" w:type="dxa"/>
          </w:tcPr>
          <w:p w:rsidR="001E3736" w:rsidRDefault="00F345B6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2" w:lineRule="auto"/>
              <w:ind w:right="949" w:firstLine="0"/>
            </w:pPr>
            <w:r>
              <w:t>антикоррупционное</w:t>
            </w:r>
            <w:r>
              <w:rPr>
                <w:spacing w:val="-14"/>
              </w:rPr>
              <w:t xml:space="preserve"> </w:t>
            </w:r>
            <w:r>
              <w:t>образование: формирование у участников</w:t>
            </w:r>
          </w:p>
          <w:p w:rsidR="001E3736" w:rsidRDefault="00F345B6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антикоррупционных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установок,</w:t>
            </w:r>
          </w:p>
          <w:p w:rsidR="001E3736" w:rsidRDefault="00F345B6">
            <w:pPr>
              <w:pStyle w:val="TableParagraph"/>
              <w:ind w:left="108"/>
            </w:pPr>
            <w:r>
              <w:t>мировоззрения, повышения уровня правосознания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правовой</w:t>
            </w:r>
            <w:r>
              <w:rPr>
                <w:spacing w:val="-13"/>
              </w:rPr>
              <w:t xml:space="preserve"> </w:t>
            </w:r>
            <w:r>
              <w:t>культуры;</w:t>
            </w:r>
          </w:p>
          <w:p w:rsidR="001E3736" w:rsidRDefault="00F345B6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51" w:lineRule="exact"/>
              <w:ind w:left="274"/>
            </w:pPr>
            <w:r>
              <w:t>разъяснение</w:t>
            </w:r>
            <w:r>
              <w:rPr>
                <w:spacing w:val="-6"/>
              </w:rPr>
              <w:t xml:space="preserve"> </w:t>
            </w:r>
            <w:r>
              <w:t>положений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законодательства</w:t>
            </w:r>
          </w:p>
          <w:p w:rsidR="001E3736" w:rsidRDefault="00F345B6">
            <w:pPr>
              <w:pStyle w:val="TableParagraph"/>
              <w:spacing w:line="252" w:lineRule="exact"/>
              <w:ind w:left="108"/>
            </w:pPr>
            <w:r>
              <w:t>о</w:t>
            </w:r>
            <w:r>
              <w:rPr>
                <w:spacing w:val="-9"/>
              </w:rPr>
              <w:t xml:space="preserve"> </w:t>
            </w:r>
            <w:r>
              <w:t>мерах</w:t>
            </w:r>
            <w:r>
              <w:rPr>
                <w:spacing w:val="-9"/>
              </w:rPr>
              <w:t xml:space="preserve"> </w:t>
            </w:r>
            <w:r>
              <w:t>ответственности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совершение коррупционных правонарушений</w:t>
            </w:r>
          </w:p>
        </w:tc>
      </w:tr>
    </w:tbl>
    <w:p w:rsidR="001E3736" w:rsidRDefault="001E3736">
      <w:pPr>
        <w:pStyle w:val="a3"/>
        <w:ind w:left="0"/>
        <w:rPr>
          <w:sz w:val="20"/>
        </w:rPr>
      </w:pPr>
    </w:p>
    <w:p w:rsidR="001E3736" w:rsidRDefault="001E3736">
      <w:pPr>
        <w:pStyle w:val="a3"/>
        <w:spacing w:before="3"/>
        <w:ind w:left="0"/>
        <w:rPr>
          <w:sz w:val="17"/>
        </w:rPr>
      </w:pPr>
    </w:p>
    <w:p w:rsidR="001E3736" w:rsidRDefault="00F345B6">
      <w:pPr>
        <w:pStyle w:val="a3"/>
        <w:spacing w:before="91" w:after="44"/>
        <w:ind w:left="1591" w:right="1548"/>
        <w:jc w:val="center"/>
      </w:pPr>
      <w:r>
        <w:t>План</w:t>
      </w:r>
      <w:r>
        <w:rPr>
          <w:spacing w:val="-10"/>
        </w:rPr>
        <w:t xml:space="preserve"> </w:t>
      </w:r>
      <w:r>
        <w:t>антикоррупционных</w:t>
      </w:r>
      <w:r>
        <w:rPr>
          <w:spacing w:val="-10"/>
        </w:rPr>
        <w:t xml:space="preserve"> </w:t>
      </w:r>
      <w:r>
        <w:rPr>
          <w:spacing w:val="-2"/>
        </w:rPr>
        <w:t>мероприятий</w:t>
      </w: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942"/>
        <w:gridCol w:w="1274"/>
        <w:gridCol w:w="1419"/>
        <w:gridCol w:w="1844"/>
      </w:tblGrid>
      <w:tr w:rsidR="001E3736">
        <w:trPr>
          <w:trHeight w:val="661"/>
        </w:trPr>
        <w:tc>
          <w:tcPr>
            <w:tcW w:w="588" w:type="dxa"/>
          </w:tcPr>
          <w:p w:rsidR="001E3736" w:rsidRDefault="00F345B6">
            <w:pPr>
              <w:pStyle w:val="TableParagraph"/>
              <w:spacing w:before="200"/>
              <w:ind w:left="191"/>
            </w:pPr>
            <w:r>
              <w:t>№</w:t>
            </w:r>
          </w:p>
        </w:tc>
        <w:tc>
          <w:tcPr>
            <w:tcW w:w="4942" w:type="dxa"/>
          </w:tcPr>
          <w:p w:rsidR="001E3736" w:rsidRDefault="00F345B6">
            <w:pPr>
              <w:pStyle w:val="TableParagraph"/>
              <w:spacing w:before="200"/>
              <w:ind w:left="1827" w:right="1809"/>
              <w:jc w:val="center"/>
            </w:pPr>
            <w:r>
              <w:rPr>
                <w:spacing w:val="-2"/>
              </w:rPr>
              <w:t>Мероприятие</w:t>
            </w:r>
          </w:p>
        </w:tc>
        <w:tc>
          <w:tcPr>
            <w:tcW w:w="1274" w:type="dxa"/>
          </w:tcPr>
          <w:p w:rsidR="001E3736" w:rsidRDefault="00F345B6">
            <w:pPr>
              <w:pStyle w:val="TableParagraph"/>
              <w:spacing w:before="200"/>
              <w:ind w:left="149" w:right="127"/>
              <w:jc w:val="center"/>
            </w:pPr>
            <w:r>
              <w:rPr>
                <w:spacing w:val="-4"/>
              </w:rPr>
              <w:t>Этап</w:t>
            </w:r>
          </w:p>
        </w:tc>
        <w:tc>
          <w:tcPr>
            <w:tcW w:w="1419" w:type="dxa"/>
          </w:tcPr>
          <w:p w:rsidR="001E3736" w:rsidRDefault="00F345B6">
            <w:pPr>
              <w:pStyle w:val="TableParagraph"/>
              <w:spacing w:before="200"/>
              <w:ind w:left="202"/>
            </w:pPr>
            <w:r>
              <w:rPr>
                <w:spacing w:val="-2"/>
              </w:rPr>
              <w:t>Участники</w:t>
            </w:r>
          </w:p>
        </w:tc>
        <w:tc>
          <w:tcPr>
            <w:tcW w:w="1844" w:type="dxa"/>
          </w:tcPr>
          <w:p w:rsidR="001E3736" w:rsidRDefault="00F345B6">
            <w:pPr>
              <w:pStyle w:val="TableParagraph"/>
              <w:spacing w:before="72"/>
              <w:ind w:left="317" w:hanging="111"/>
            </w:pPr>
            <w:r>
              <w:rPr>
                <w:spacing w:val="-2"/>
              </w:rPr>
              <w:t>Ответственные исполнители</w:t>
            </w:r>
          </w:p>
        </w:tc>
      </w:tr>
      <w:tr w:rsidR="001E3736">
        <w:trPr>
          <w:trHeight w:val="410"/>
        </w:trPr>
        <w:tc>
          <w:tcPr>
            <w:tcW w:w="10067" w:type="dxa"/>
            <w:gridSpan w:val="5"/>
          </w:tcPr>
          <w:p w:rsidR="001E3736" w:rsidRDefault="00F345B6">
            <w:pPr>
              <w:pStyle w:val="TableParagraph"/>
              <w:spacing w:before="73"/>
              <w:ind w:left="158"/>
            </w:pPr>
            <w:r>
              <w:t>1.</w:t>
            </w:r>
            <w:r>
              <w:rPr>
                <w:spacing w:val="-8"/>
              </w:rPr>
              <w:t xml:space="preserve"> </w:t>
            </w:r>
            <w:r>
              <w:t>Правовые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организационные</w:t>
            </w:r>
            <w:r>
              <w:rPr>
                <w:spacing w:val="-6"/>
              </w:rPr>
              <w:t xml:space="preserve"> </w:t>
            </w:r>
            <w:r>
              <w:t>основы</w:t>
            </w:r>
            <w:r>
              <w:rPr>
                <w:spacing w:val="-6"/>
              </w:rPr>
              <w:t xml:space="preserve"> </w:t>
            </w:r>
            <w:r>
              <w:t>противодействия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коррупции</w:t>
            </w:r>
          </w:p>
        </w:tc>
      </w:tr>
      <w:tr w:rsidR="001E3736">
        <w:trPr>
          <w:trHeight w:val="3525"/>
        </w:trPr>
        <w:tc>
          <w:tcPr>
            <w:tcW w:w="588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spacing w:before="8"/>
              <w:rPr>
                <w:sz w:val="21"/>
              </w:rPr>
            </w:pPr>
          </w:p>
          <w:p w:rsidR="001E3736" w:rsidRDefault="00F345B6">
            <w:pPr>
              <w:pStyle w:val="TableParagraph"/>
              <w:spacing w:before="1"/>
              <w:ind w:left="158"/>
            </w:pPr>
            <w:r>
              <w:rPr>
                <w:spacing w:val="-5"/>
              </w:rPr>
              <w:t>1.1</w:t>
            </w:r>
          </w:p>
        </w:tc>
        <w:tc>
          <w:tcPr>
            <w:tcW w:w="4942" w:type="dxa"/>
          </w:tcPr>
          <w:p w:rsidR="00FD7820" w:rsidRDefault="00F345B6" w:rsidP="00FD7820">
            <w:pPr>
              <w:pStyle w:val="TableParagraph"/>
              <w:spacing w:before="72"/>
              <w:ind w:left="158"/>
            </w:pPr>
            <w:r>
              <w:t>Разработать и принять локальные акты по предупреждению</w:t>
            </w:r>
            <w:r>
              <w:rPr>
                <w:spacing w:val="-13"/>
              </w:rPr>
              <w:t xml:space="preserve"> </w:t>
            </w:r>
            <w:r>
              <w:t>коррупционных</w:t>
            </w:r>
            <w:r>
              <w:rPr>
                <w:spacing w:val="-12"/>
              </w:rPr>
              <w:t xml:space="preserve"> </w:t>
            </w:r>
            <w:r>
              <w:t>проявлений</w:t>
            </w:r>
          </w:p>
          <w:p w:rsidR="001E3736" w:rsidRDefault="001E3736" w:rsidP="00FD7820">
            <w:pPr>
              <w:pStyle w:val="TableParagraph"/>
              <w:tabs>
                <w:tab w:val="left" w:pos="325"/>
              </w:tabs>
              <w:ind w:left="158" w:right="873"/>
            </w:pPr>
            <w:bookmarkStart w:id="0" w:name="_GoBack"/>
            <w:bookmarkEnd w:id="0"/>
          </w:p>
        </w:tc>
        <w:tc>
          <w:tcPr>
            <w:tcW w:w="1274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spacing w:before="8"/>
              <w:rPr>
                <w:sz w:val="34"/>
              </w:rPr>
            </w:pPr>
          </w:p>
          <w:p w:rsidR="001E3736" w:rsidRDefault="00F345B6">
            <w:pPr>
              <w:pStyle w:val="TableParagraph"/>
              <w:ind w:left="159"/>
            </w:pPr>
            <w:r>
              <w:rPr>
                <w:spacing w:val="-2"/>
              </w:rPr>
              <w:t>Сентябрь</w:t>
            </w:r>
          </w:p>
          <w:p w:rsidR="001E3736" w:rsidRDefault="00F345B6">
            <w:pPr>
              <w:pStyle w:val="TableParagraph"/>
              <w:spacing w:before="1"/>
              <w:ind w:left="159"/>
            </w:pPr>
            <w:r>
              <w:rPr>
                <w:spacing w:val="-2"/>
              </w:rPr>
              <w:t>–январь</w:t>
            </w:r>
          </w:p>
        </w:tc>
        <w:tc>
          <w:tcPr>
            <w:tcW w:w="1419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spacing w:before="8"/>
              <w:rPr>
                <w:sz w:val="21"/>
              </w:rPr>
            </w:pPr>
          </w:p>
          <w:p w:rsidR="001E3736" w:rsidRDefault="00F345B6">
            <w:pPr>
              <w:pStyle w:val="TableParagraph"/>
              <w:spacing w:before="1"/>
              <w:ind w:left="159"/>
            </w:pPr>
            <w:r>
              <w:rPr>
                <w:spacing w:val="-2"/>
              </w:rPr>
              <w:t>Работники</w:t>
            </w:r>
          </w:p>
        </w:tc>
        <w:tc>
          <w:tcPr>
            <w:tcW w:w="1844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spacing w:before="8"/>
              <w:rPr>
                <w:sz w:val="21"/>
              </w:rPr>
            </w:pPr>
          </w:p>
          <w:p w:rsidR="001E3736" w:rsidRDefault="00F345B6">
            <w:pPr>
              <w:pStyle w:val="TableParagraph"/>
              <w:spacing w:before="1"/>
              <w:ind w:left="159"/>
            </w:pPr>
            <w:r>
              <w:t>Журавлева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Н.К.</w:t>
            </w:r>
          </w:p>
        </w:tc>
      </w:tr>
      <w:tr w:rsidR="001E3736">
        <w:trPr>
          <w:trHeight w:val="916"/>
        </w:trPr>
        <w:tc>
          <w:tcPr>
            <w:tcW w:w="588" w:type="dxa"/>
          </w:tcPr>
          <w:p w:rsidR="001E3736" w:rsidRDefault="001E3736">
            <w:pPr>
              <w:pStyle w:val="TableParagraph"/>
              <w:spacing w:before="2"/>
              <w:rPr>
                <w:sz w:val="28"/>
              </w:rPr>
            </w:pPr>
          </w:p>
          <w:p w:rsidR="001E3736" w:rsidRDefault="00F345B6">
            <w:pPr>
              <w:pStyle w:val="TableParagraph"/>
              <w:ind w:left="158"/>
            </w:pPr>
            <w:r>
              <w:rPr>
                <w:spacing w:val="-5"/>
              </w:rPr>
              <w:t>1.2</w:t>
            </w:r>
          </w:p>
        </w:tc>
        <w:tc>
          <w:tcPr>
            <w:tcW w:w="4942" w:type="dxa"/>
          </w:tcPr>
          <w:p w:rsidR="001E3736" w:rsidRDefault="00F345B6">
            <w:pPr>
              <w:pStyle w:val="TableParagraph"/>
              <w:spacing w:before="72"/>
              <w:ind w:left="158" w:right="217"/>
            </w:pPr>
            <w:r>
              <w:t>Включить</w:t>
            </w:r>
            <w:r>
              <w:rPr>
                <w:spacing w:val="-13"/>
              </w:rPr>
              <w:t xml:space="preserve"> </w:t>
            </w:r>
            <w:r>
              <w:t>темы</w:t>
            </w:r>
            <w:r>
              <w:rPr>
                <w:spacing w:val="-13"/>
              </w:rPr>
              <w:t xml:space="preserve"> </w:t>
            </w:r>
            <w:r>
              <w:t>антикоррупционного</w:t>
            </w:r>
            <w:r>
              <w:rPr>
                <w:spacing w:val="-13"/>
              </w:rPr>
              <w:t xml:space="preserve"> </w:t>
            </w:r>
            <w:r>
              <w:t>характера в программы учебных дисциплин и планы воспитательной работы</w:t>
            </w:r>
          </w:p>
        </w:tc>
        <w:tc>
          <w:tcPr>
            <w:tcW w:w="1274" w:type="dxa"/>
          </w:tcPr>
          <w:p w:rsidR="001E3736" w:rsidRDefault="001E3736">
            <w:pPr>
              <w:pStyle w:val="TableParagraph"/>
              <w:spacing w:before="2"/>
              <w:rPr>
                <w:sz w:val="28"/>
              </w:rPr>
            </w:pPr>
          </w:p>
          <w:p w:rsidR="001E3736" w:rsidRDefault="00F345B6">
            <w:pPr>
              <w:pStyle w:val="TableParagraph"/>
              <w:ind w:left="106" w:right="161"/>
              <w:jc w:val="center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1419" w:type="dxa"/>
          </w:tcPr>
          <w:p w:rsidR="001E3736" w:rsidRDefault="001E3736">
            <w:pPr>
              <w:pStyle w:val="TableParagraph"/>
              <w:spacing w:before="2"/>
              <w:rPr>
                <w:sz w:val="28"/>
              </w:rPr>
            </w:pPr>
          </w:p>
          <w:p w:rsidR="001E3736" w:rsidRDefault="00F345B6">
            <w:pPr>
              <w:pStyle w:val="TableParagraph"/>
              <w:ind w:left="159"/>
            </w:pPr>
            <w:r>
              <w:rPr>
                <w:spacing w:val="-2"/>
              </w:rPr>
              <w:t>Учащиеся</w:t>
            </w:r>
          </w:p>
        </w:tc>
        <w:tc>
          <w:tcPr>
            <w:tcW w:w="1844" w:type="dxa"/>
          </w:tcPr>
          <w:p w:rsidR="001E3736" w:rsidRDefault="001E3736">
            <w:pPr>
              <w:pStyle w:val="TableParagraph"/>
              <w:spacing w:before="2"/>
              <w:rPr>
                <w:sz w:val="28"/>
              </w:rPr>
            </w:pPr>
          </w:p>
          <w:p w:rsidR="001E3736" w:rsidRDefault="00F345B6">
            <w:pPr>
              <w:pStyle w:val="TableParagraph"/>
              <w:ind w:left="159"/>
            </w:pPr>
            <w:r>
              <w:rPr>
                <w:spacing w:val="-2"/>
              </w:rPr>
              <w:t>Учителя</w:t>
            </w:r>
          </w:p>
        </w:tc>
      </w:tr>
      <w:tr w:rsidR="001E3736">
        <w:trPr>
          <w:trHeight w:val="913"/>
        </w:trPr>
        <w:tc>
          <w:tcPr>
            <w:tcW w:w="588" w:type="dxa"/>
          </w:tcPr>
          <w:p w:rsidR="001E3736" w:rsidRDefault="001E3736">
            <w:pPr>
              <w:pStyle w:val="TableParagraph"/>
              <w:spacing w:before="2"/>
              <w:rPr>
                <w:sz w:val="28"/>
              </w:rPr>
            </w:pPr>
          </w:p>
          <w:p w:rsidR="001E3736" w:rsidRDefault="00F345B6">
            <w:pPr>
              <w:pStyle w:val="TableParagraph"/>
              <w:ind w:left="158"/>
            </w:pPr>
            <w:r>
              <w:rPr>
                <w:spacing w:val="-5"/>
              </w:rPr>
              <w:t>1.3</w:t>
            </w:r>
          </w:p>
        </w:tc>
        <w:tc>
          <w:tcPr>
            <w:tcW w:w="4942" w:type="dxa"/>
          </w:tcPr>
          <w:p w:rsidR="001E3736" w:rsidRDefault="00F345B6">
            <w:pPr>
              <w:pStyle w:val="TableParagraph"/>
              <w:spacing w:before="197"/>
              <w:ind w:left="158"/>
            </w:pPr>
            <w:r>
              <w:t>Антикоррупционная</w:t>
            </w:r>
            <w:r>
              <w:rPr>
                <w:spacing w:val="-14"/>
              </w:rPr>
              <w:t xml:space="preserve"> </w:t>
            </w:r>
            <w:r>
              <w:t>экспертиза</w:t>
            </w:r>
            <w:r>
              <w:rPr>
                <w:spacing w:val="-14"/>
              </w:rPr>
              <w:t xml:space="preserve"> </w:t>
            </w:r>
            <w:r>
              <w:t>локальных нормативных актов</w:t>
            </w:r>
          </w:p>
        </w:tc>
        <w:tc>
          <w:tcPr>
            <w:tcW w:w="1274" w:type="dxa"/>
          </w:tcPr>
          <w:p w:rsidR="001E3736" w:rsidRDefault="00F345B6">
            <w:pPr>
              <w:pStyle w:val="TableParagraph"/>
              <w:spacing w:before="70"/>
              <w:ind w:left="159"/>
            </w:pPr>
            <w:r>
              <w:t xml:space="preserve">По мере </w:t>
            </w:r>
            <w:proofErr w:type="spellStart"/>
            <w:r>
              <w:rPr>
                <w:spacing w:val="-2"/>
              </w:rPr>
              <w:t>необходи</w:t>
            </w:r>
            <w:proofErr w:type="spellEnd"/>
            <w:r>
              <w:rPr>
                <w:spacing w:val="-2"/>
              </w:rPr>
              <w:t xml:space="preserve"> мости</w:t>
            </w:r>
          </w:p>
        </w:tc>
        <w:tc>
          <w:tcPr>
            <w:tcW w:w="1419" w:type="dxa"/>
          </w:tcPr>
          <w:p w:rsidR="001E3736" w:rsidRDefault="001E3736">
            <w:pPr>
              <w:pStyle w:val="TableParagraph"/>
              <w:spacing w:before="2"/>
              <w:rPr>
                <w:sz w:val="28"/>
              </w:rPr>
            </w:pPr>
          </w:p>
          <w:p w:rsidR="001E3736" w:rsidRDefault="00F345B6">
            <w:pPr>
              <w:pStyle w:val="TableParagraph"/>
              <w:ind w:left="159"/>
            </w:pPr>
            <w:r>
              <w:rPr>
                <w:spacing w:val="-2"/>
              </w:rPr>
              <w:t>Работники</w:t>
            </w:r>
          </w:p>
        </w:tc>
        <w:tc>
          <w:tcPr>
            <w:tcW w:w="1844" w:type="dxa"/>
          </w:tcPr>
          <w:p w:rsidR="001E3736" w:rsidRDefault="00F345B6">
            <w:pPr>
              <w:pStyle w:val="TableParagraph"/>
              <w:spacing w:before="70"/>
              <w:ind w:left="159" w:right="130"/>
            </w:pPr>
            <w:r>
              <w:t xml:space="preserve">Комиссия по </w:t>
            </w:r>
            <w:proofErr w:type="spellStart"/>
            <w:r>
              <w:rPr>
                <w:spacing w:val="-2"/>
              </w:rPr>
              <w:t>противодействи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ю коррупции</w:t>
            </w:r>
          </w:p>
        </w:tc>
      </w:tr>
      <w:tr w:rsidR="001E3736">
        <w:trPr>
          <w:trHeight w:val="409"/>
        </w:trPr>
        <w:tc>
          <w:tcPr>
            <w:tcW w:w="10067" w:type="dxa"/>
            <w:gridSpan w:val="5"/>
          </w:tcPr>
          <w:p w:rsidR="001E3736" w:rsidRDefault="00F345B6">
            <w:pPr>
              <w:pStyle w:val="TableParagraph"/>
              <w:spacing w:before="72"/>
              <w:ind w:left="158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Методы</w:t>
            </w:r>
            <w:r>
              <w:rPr>
                <w:spacing w:val="-7"/>
              </w:rPr>
              <w:t xml:space="preserve"> </w:t>
            </w:r>
            <w:r>
              <w:t>антикоррупционного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просвещения</w:t>
            </w:r>
          </w:p>
        </w:tc>
      </w:tr>
      <w:tr w:rsidR="001E3736">
        <w:trPr>
          <w:trHeight w:val="916"/>
        </w:trPr>
        <w:tc>
          <w:tcPr>
            <w:tcW w:w="588" w:type="dxa"/>
          </w:tcPr>
          <w:p w:rsidR="001E3736" w:rsidRDefault="001E3736">
            <w:pPr>
              <w:pStyle w:val="TableParagraph"/>
              <w:spacing w:before="2"/>
              <w:rPr>
                <w:sz w:val="28"/>
              </w:rPr>
            </w:pPr>
          </w:p>
          <w:p w:rsidR="001E3736" w:rsidRDefault="00F345B6">
            <w:pPr>
              <w:pStyle w:val="TableParagraph"/>
              <w:ind w:left="158"/>
            </w:pPr>
            <w:r>
              <w:rPr>
                <w:spacing w:val="-5"/>
              </w:rPr>
              <w:t>2.1</w:t>
            </w:r>
          </w:p>
        </w:tc>
        <w:tc>
          <w:tcPr>
            <w:tcW w:w="4942" w:type="dxa"/>
          </w:tcPr>
          <w:p w:rsidR="001E3736" w:rsidRDefault="00F345B6">
            <w:pPr>
              <w:pStyle w:val="TableParagraph"/>
              <w:spacing w:before="72" w:line="252" w:lineRule="exact"/>
              <w:ind w:left="158"/>
            </w:pPr>
            <w:r>
              <w:t>Провести</w:t>
            </w:r>
            <w:r>
              <w:rPr>
                <w:spacing w:val="-4"/>
              </w:rPr>
              <w:t xml:space="preserve"> </w:t>
            </w:r>
            <w:r>
              <w:t>беседы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разъяснению</w:t>
            </w:r>
          </w:p>
          <w:p w:rsidR="001E3736" w:rsidRDefault="00F345B6">
            <w:pPr>
              <w:pStyle w:val="TableParagraph"/>
              <w:ind w:left="158"/>
            </w:pPr>
            <w:r>
              <w:t>законодательства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сфере</w:t>
            </w:r>
            <w:r>
              <w:rPr>
                <w:spacing w:val="-13"/>
              </w:rPr>
              <w:t xml:space="preserve"> </w:t>
            </w:r>
            <w:r>
              <w:t xml:space="preserve">противодействия </w:t>
            </w:r>
            <w:r>
              <w:rPr>
                <w:spacing w:val="-2"/>
              </w:rPr>
              <w:t>коррупции</w:t>
            </w:r>
          </w:p>
        </w:tc>
        <w:tc>
          <w:tcPr>
            <w:tcW w:w="1274" w:type="dxa"/>
          </w:tcPr>
          <w:p w:rsidR="001E3736" w:rsidRDefault="00F345B6">
            <w:pPr>
              <w:pStyle w:val="TableParagraph"/>
              <w:spacing w:before="72"/>
              <w:ind w:left="159" w:right="238"/>
            </w:pPr>
            <w:r>
              <w:t>Один</w:t>
            </w:r>
            <w:r>
              <w:rPr>
                <w:spacing w:val="-14"/>
              </w:rPr>
              <w:t xml:space="preserve"> </w:t>
            </w:r>
            <w:r>
              <w:t>раз в три</w:t>
            </w:r>
          </w:p>
          <w:p w:rsidR="001E3736" w:rsidRDefault="00F345B6">
            <w:pPr>
              <w:pStyle w:val="TableParagraph"/>
              <w:spacing w:line="252" w:lineRule="exact"/>
              <w:ind w:left="159"/>
            </w:pPr>
            <w:r>
              <w:rPr>
                <w:spacing w:val="-2"/>
              </w:rPr>
              <w:t>месяца</w:t>
            </w:r>
          </w:p>
        </w:tc>
        <w:tc>
          <w:tcPr>
            <w:tcW w:w="1419" w:type="dxa"/>
          </w:tcPr>
          <w:p w:rsidR="001E3736" w:rsidRDefault="00F345B6">
            <w:pPr>
              <w:pStyle w:val="TableParagraph"/>
              <w:spacing w:before="197"/>
              <w:ind w:left="159"/>
            </w:pPr>
            <w:r>
              <w:rPr>
                <w:spacing w:val="-2"/>
              </w:rPr>
              <w:t>Работники, родители</w:t>
            </w:r>
          </w:p>
        </w:tc>
        <w:tc>
          <w:tcPr>
            <w:tcW w:w="1844" w:type="dxa"/>
          </w:tcPr>
          <w:p w:rsidR="001E3736" w:rsidRDefault="00F345B6">
            <w:pPr>
              <w:pStyle w:val="TableParagraph"/>
              <w:spacing w:before="72"/>
              <w:ind w:left="159" w:right="130"/>
            </w:pPr>
            <w:r>
              <w:t xml:space="preserve">Комиссия по </w:t>
            </w:r>
            <w:proofErr w:type="spellStart"/>
            <w:r>
              <w:rPr>
                <w:spacing w:val="-2"/>
              </w:rPr>
              <w:t>противодействи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ю коррупции</w:t>
            </w:r>
          </w:p>
        </w:tc>
      </w:tr>
    </w:tbl>
    <w:p w:rsidR="001E3736" w:rsidRDefault="001E3736">
      <w:pPr>
        <w:sectPr w:rsidR="001E3736">
          <w:type w:val="continuous"/>
          <w:pgSz w:w="11910" w:h="16840"/>
          <w:pgMar w:top="1120" w:right="6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942"/>
        <w:gridCol w:w="1274"/>
        <w:gridCol w:w="1419"/>
        <w:gridCol w:w="1844"/>
      </w:tblGrid>
      <w:tr w:rsidR="001E3736">
        <w:trPr>
          <w:trHeight w:val="3554"/>
        </w:trPr>
        <w:tc>
          <w:tcPr>
            <w:tcW w:w="588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spacing w:before="6"/>
            </w:pPr>
          </w:p>
          <w:p w:rsidR="001E3736" w:rsidRDefault="00F345B6">
            <w:pPr>
              <w:pStyle w:val="TableParagraph"/>
              <w:ind w:left="146" w:right="127"/>
              <w:jc w:val="center"/>
            </w:pPr>
            <w:r>
              <w:rPr>
                <w:spacing w:val="-5"/>
              </w:rPr>
              <w:t>2.2</w:t>
            </w:r>
          </w:p>
        </w:tc>
        <w:tc>
          <w:tcPr>
            <w:tcW w:w="4942" w:type="dxa"/>
          </w:tcPr>
          <w:p w:rsidR="001E3736" w:rsidRDefault="00F345B6">
            <w:pPr>
              <w:pStyle w:val="TableParagraph"/>
              <w:spacing w:before="67"/>
              <w:ind w:left="158"/>
            </w:pPr>
            <w:r>
              <w:t>Организовать</w:t>
            </w:r>
            <w:r>
              <w:rPr>
                <w:spacing w:val="-12"/>
              </w:rPr>
              <w:t xml:space="preserve"> </w:t>
            </w:r>
            <w:r>
              <w:t>антикоррупционное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обучение:</w:t>
            </w:r>
          </w:p>
          <w:p w:rsidR="001E3736" w:rsidRDefault="001E3736">
            <w:pPr>
              <w:pStyle w:val="TableParagraph"/>
              <w:spacing w:before="4"/>
              <w:rPr>
                <w:sz w:val="24"/>
              </w:rPr>
            </w:pPr>
          </w:p>
          <w:p w:rsidR="001E3736" w:rsidRDefault="00F345B6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ind w:right="239" w:firstLine="0"/>
            </w:pPr>
            <w:r>
              <w:t>тематические классные часы «Что такое коррупция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ней</w:t>
            </w:r>
            <w:r>
              <w:rPr>
                <w:spacing w:val="-6"/>
              </w:rPr>
              <w:t xml:space="preserve"> </w:t>
            </w:r>
            <w:r>
              <w:t>бороться»,</w:t>
            </w:r>
            <w:r>
              <w:rPr>
                <w:spacing w:val="-4"/>
              </w:rPr>
              <w:t xml:space="preserve"> </w:t>
            </w:r>
            <w:r>
              <w:t>«Коррупции</w:t>
            </w:r>
            <w:r>
              <w:rPr>
                <w:spacing w:val="-5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нет!»;</w:t>
            </w:r>
          </w:p>
          <w:p w:rsidR="001E3736" w:rsidRDefault="001E3736">
            <w:pPr>
              <w:pStyle w:val="TableParagraph"/>
              <w:spacing w:before="4"/>
              <w:rPr>
                <w:sz w:val="24"/>
              </w:rPr>
            </w:pPr>
          </w:p>
          <w:p w:rsidR="001E3736" w:rsidRDefault="00F345B6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ind w:left="324" w:hanging="167"/>
            </w:pPr>
            <w:r>
              <w:t>конкурсы</w:t>
            </w:r>
            <w:r>
              <w:rPr>
                <w:spacing w:val="-3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знаю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правах?»,</w:t>
            </w:r>
          </w:p>
          <w:p w:rsidR="001E3736" w:rsidRDefault="00F345B6">
            <w:pPr>
              <w:pStyle w:val="TableParagraph"/>
              <w:spacing w:before="2"/>
              <w:ind w:left="158"/>
            </w:pPr>
            <w:r>
              <w:t>«Ребенок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закон»;</w:t>
            </w:r>
          </w:p>
          <w:p w:rsidR="001E3736" w:rsidRDefault="001E3736">
            <w:pPr>
              <w:pStyle w:val="TableParagraph"/>
              <w:spacing w:before="3"/>
              <w:rPr>
                <w:sz w:val="24"/>
              </w:rPr>
            </w:pPr>
          </w:p>
          <w:p w:rsidR="001E3736" w:rsidRDefault="00F345B6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1"/>
              <w:ind w:right="411" w:firstLine="0"/>
            </w:pP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«Мое</w:t>
            </w:r>
            <w:r>
              <w:rPr>
                <w:spacing w:val="-8"/>
              </w:rPr>
              <w:t xml:space="preserve"> </w:t>
            </w:r>
            <w:r>
              <w:t>отношение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коррупции»,</w:t>
            </w:r>
            <w:r>
              <w:rPr>
                <w:spacing w:val="-6"/>
              </w:rPr>
              <w:t xml:space="preserve"> </w:t>
            </w:r>
            <w:r>
              <w:t>«Что</w:t>
            </w:r>
            <w:r>
              <w:rPr>
                <w:spacing w:val="-8"/>
              </w:rPr>
              <w:t xml:space="preserve"> </w:t>
            </w:r>
            <w:r>
              <w:t>я могу сделать в борьбе с коррупцией»;</w:t>
            </w:r>
          </w:p>
          <w:p w:rsidR="001E3736" w:rsidRDefault="001E3736">
            <w:pPr>
              <w:pStyle w:val="TableParagraph"/>
              <w:spacing w:before="2"/>
              <w:rPr>
                <w:sz w:val="24"/>
              </w:rPr>
            </w:pPr>
          </w:p>
          <w:p w:rsidR="001E3736" w:rsidRDefault="00F345B6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ind w:left="324" w:hanging="167"/>
            </w:pPr>
            <w:r>
              <w:t>рисунок</w:t>
            </w:r>
            <w:r>
              <w:rPr>
                <w:spacing w:val="-6"/>
              </w:rPr>
              <w:t xml:space="preserve"> </w:t>
            </w:r>
            <w:r>
              <w:t>«Коррупция</w:t>
            </w:r>
            <w:r>
              <w:rPr>
                <w:spacing w:val="-7"/>
              </w:rPr>
              <w:t xml:space="preserve"> </w:t>
            </w:r>
            <w:r>
              <w:t>глазами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детей»</w:t>
            </w:r>
          </w:p>
        </w:tc>
        <w:tc>
          <w:tcPr>
            <w:tcW w:w="1274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spacing w:before="8"/>
              <w:rPr>
                <w:sz w:val="35"/>
              </w:rPr>
            </w:pPr>
          </w:p>
          <w:p w:rsidR="001E3736" w:rsidRDefault="00F345B6">
            <w:pPr>
              <w:pStyle w:val="TableParagraph"/>
              <w:ind w:left="159" w:right="157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1419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spacing w:before="8"/>
              <w:rPr>
                <w:sz w:val="35"/>
              </w:rPr>
            </w:pPr>
          </w:p>
          <w:p w:rsidR="001E3736" w:rsidRDefault="00F345B6">
            <w:pPr>
              <w:pStyle w:val="TableParagraph"/>
              <w:ind w:left="159" w:right="6"/>
            </w:pPr>
            <w:r>
              <w:rPr>
                <w:spacing w:val="-2"/>
              </w:rPr>
              <w:t xml:space="preserve">обучающие </w:t>
            </w:r>
            <w:proofErr w:type="spellStart"/>
            <w:r>
              <w:rPr>
                <w:spacing w:val="-6"/>
              </w:rPr>
              <w:t>ся</w:t>
            </w:r>
            <w:proofErr w:type="spellEnd"/>
          </w:p>
        </w:tc>
        <w:tc>
          <w:tcPr>
            <w:tcW w:w="1844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F345B6">
            <w:pPr>
              <w:pStyle w:val="TableParagraph"/>
              <w:spacing w:before="180"/>
              <w:ind w:left="159" w:right="130"/>
            </w:pPr>
            <w:r>
              <w:rPr>
                <w:spacing w:val="-2"/>
              </w:rPr>
              <w:t xml:space="preserve">Учителя, работники </w:t>
            </w:r>
            <w:proofErr w:type="spellStart"/>
            <w:r>
              <w:rPr>
                <w:spacing w:val="-2"/>
              </w:rPr>
              <w:t>правоохранител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ьных</w:t>
            </w:r>
            <w:proofErr w:type="spellEnd"/>
            <w:r>
              <w:t xml:space="preserve"> органов </w:t>
            </w:r>
            <w:r>
              <w:rPr>
                <w:spacing w:val="-4"/>
              </w:rPr>
              <w:t>(по</w:t>
            </w:r>
          </w:p>
          <w:p w:rsidR="001E3736" w:rsidRDefault="00F345B6">
            <w:pPr>
              <w:pStyle w:val="TableParagraph"/>
              <w:ind w:left="159"/>
            </w:pPr>
            <w:r>
              <w:rPr>
                <w:spacing w:val="-2"/>
              </w:rPr>
              <w:t>согласованию)</w:t>
            </w:r>
          </w:p>
        </w:tc>
      </w:tr>
      <w:tr w:rsidR="001E3736">
        <w:trPr>
          <w:trHeight w:val="916"/>
        </w:trPr>
        <w:tc>
          <w:tcPr>
            <w:tcW w:w="588" w:type="dxa"/>
          </w:tcPr>
          <w:p w:rsidR="001E3736" w:rsidRDefault="001E3736">
            <w:pPr>
              <w:pStyle w:val="TableParagraph"/>
              <w:spacing w:before="9"/>
              <w:rPr>
                <w:sz w:val="27"/>
              </w:rPr>
            </w:pPr>
          </w:p>
          <w:p w:rsidR="001E3736" w:rsidRDefault="00F345B6">
            <w:pPr>
              <w:pStyle w:val="TableParagraph"/>
              <w:ind w:left="146" w:right="127"/>
              <w:jc w:val="center"/>
            </w:pPr>
            <w:r>
              <w:rPr>
                <w:spacing w:val="-5"/>
              </w:rPr>
              <w:t>2.3</w:t>
            </w:r>
          </w:p>
        </w:tc>
        <w:tc>
          <w:tcPr>
            <w:tcW w:w="4942" w:type="dxa"/>
          </w:tcPr>
          <w:p w:rsidR="001E3736" w:rsidRDefault="00F345B6">
            <w:pPr>
              <w:pStyle w:val="TableParagraph"/>
              <w:spacing w:before="194"/>
              <w:ind w:left="158" w:right="217"/>
            </w:pPr>
            <w:r>
              <w:t>Инструктивные</w:t>
            </w:r>
            <w:r>
              <w:rPr>
                <w:spacing w:val="-10"/>
              </w:rPr>
              <w:t xml:space="preserve"> </w:t>
            </w:r>
            <w:r>
              <w:t>совещания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тему</w:t>
            </w:r>
            <w:r>
              <w:rPr>
                <w:spacing w:val="-11"/>
              </w:rPr>
              <w:t xml:space="preserve"> </w:t>
            </w:r>
            <w:r>
              <w:t>«Коррупция и ответственность»</w:t>
            </w:r>
          </w:p>
        </w:tc>
        <w:tc>
          <w:tcPr>
            <w:tcW w:w="1274" w:type="dxa"/>
          </w:tcPr>
          <w:p w:rsidR="001E3736" w:rsidRDefault="00F345B6">
            <w:pPr>
              <w:pStyle w:val="TableParagraph"/>
              <w:spacing w:before="194"/>
              <w:ind w:left="159" w:right="238"/>
            </w:pPr>
            <w:r>
              <w:t>Один</w:t>
            </w:r>
            <w:r>
              <w:rPr>
                <w:spacing w:val="-14"/>
              </w:rPr>
              <w:t xml:space="preserve"> </w:t>
            </w:r>
            <w:r>
              <w:t>раз в месяц</w:t>
            </w:r>
          </w:p>
        </w:tc>
        <w:tc>
          <w:tcPr>
            <w:tcW w:w="1419" w:type="dxa"/>
          </w:tcPr>
          <w:p w:rsidR="001E3736" w:rsidRDefault="00F345B6">
            <w:pPr>
              <w:pStyle w:val="TableParagraph"/>
              <w:spacing w:before="67"/>
              <w:ind w:left="159"/>
            </w:pPr>
            <w:proofErr w:type="spellStart"/>
            <w:r>
              <w:rPr>
                <w:spacing w:val="-2"/>
              </w:rPr>
              <w:t>Педагогиче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ские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работники</w:t>
            </w:r>
          </w:p>
        </w:tc>
        <w:tc>
          <w:tcPr>
            <w:tcW w:w="1844" w:type="dxa"/>
          </w:tcPr>
          <w:p w:rsidR="001E3736" w:rsidRDefault="001E3736">
            <w:pPr>
              <w:pStyle w:val="TableParagraph"/>
              <w:spacing w:before="9"/>
              <w:rPr>
                <w:sz w:val="27"/>
              </w:rPr>
            </w:pPr>
          </w:p>
          <w:p w:rsidR="001E3736" w:rsidRDefault="00F345B6">
            <w:pPr>
              <w:pStyle w:val="TableParagraph"/>
              <w:ind w:left="159"/>
            </w:pPr>
            <w:r>
              <w:rPr>
                <w:spacing w:val="-2"/>
              </w:rPr>
              <w:t>Директор</w:t>
            </w:r>
          </w:p>
        </w:tc>
      </w:tr>
      <w:tr w:rsidR="001E3736">
        <w:trPr>
          <w:trHeight w:val="407"/>
        </w:trPr>
        <w:tc>
          <w:tcPr>
            <w:tcW w:w="10067" w:type="dxa"/>
            <w:gridSpan w:val="5"/>
          </w:tcPr>
          <w:p w:rsidR="001E3736" w:rsidRDefault="00F345B6">
            <w:pPr>
              <w:pStyle w:val="TableParagraph"/>
              <w:spacing w:before="64"/>
              <w:ind w:left="158"/>
            </w:pPr>
            <w:r>
              <w:t>3.</w:t>
            </w:r>
            <w:r>
              <w:rPr>
                <w:spacing w:val="-5"/>
              </w:rPr>
              <w:t xml:space="preserve"> </w:t>
            </w:r>
            <w:r>
              <w:t>Взаимодействие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общественностью</w:t>
            </w:r>
          </w:p>
        </w:tc>
      </w:tr>
      <w:tr w:rsidR="001E3736">
        <w:trPr>
          <w:trHeight w:val="1926"/>
        </w:trPr>
        <w:tc>
          <w:tcPr>
            <w:tcW w:w="588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spacing w:before="9"/>
              <w:rPr>
                <w:sz w:val="23"/>
              </w:rPr>
            </w:pPr>
          </w:p>
          <w:p w:rsidR="001E3736" w:rsidRDefault="00F345B6">
            <w:pPr>
              <w:pStyle w:val="TableParagraph"/>
              <w:ind w:left="146" w:right="127"/>
              <w:jc w:val="center"/>
            </w:pPr>
            <w:r>
              <w:rPr>
                <w:spacing w:val="-5"/>
              </w:rPr>
              <w:t>3.1</w:t>
            </w:r>
          </w:p>
        </w:tc>
        <w:tc>
          <w:tcPr>
            <w:tcW w:w="4942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F345B6">
            <w:pPr>
              <w:pStyle w:val="TableParagraph"/>
              <w:spacing w:before="146"/>
              <w:ind w:left="158" w:right="217"/>
            </w:pPr>
            <w:r>
              <w:t>Ввести</w:t>
            </w:r>
            <w:r>
              <w:rPr>
                <w:spacing w:val="-7"/>
              </w:rPr>
              <w:t xml:space="preserve"> </w:t>
            </w:r>
            <w:r>
              <w:t>работу</w:t>
            </w:r>
            <w:r>
              <w:rPr>
                <w:spacing w:val="-9"/>
              </w:rPr>
              <w:t xml:space="preserve"> </w:t>
            </w:r>
            <w:r>
              <w:t>телефона</w:t>
            </w:r>
            <w:r>
              <w:rPr>
                <w:spacing w:val="-7"/>
              </w:rPr>
              <w:t xml:space="preserve"> </w:t>
            </w:r>
            <w:r>
              <w:t>доверия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горячей линии, разместить «ящик обращений»</w:t>
            </w:r>
          </w:p>
        </w:tc>
        <w:tc>
          <w:tcPr>
            <w:tcW w:w="1274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spacing w:before="9"/>
              <w:rPr>
                <w:sz w:val="23"/>
              </w:rPr>
            </w:pPr>
          </w:p>
          <w:p w:rsidR="001E3736" w:rsidRDefault="00F345B6">
            <w:pPr>
              <w:pStyle w:val="TableParagraph"/>
              <w:ind w:left="106" w:right="161"/>
              <w:jc w:val="center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1419" w:type="dxa"/>
          </w:tcPr>
          <w:p w:rsidR="001E3736" w:rsidRDefault="00F345B6">
            <w:pPr>
              <w:pStyle w:val="TableParagraph"/>
              <w:spacing w:before="67"/>
              <w:ind w:left="159"/>
            </w:pPr>
            <w:proofErr w:type="spellStart"/>
            <w:r>
              <w:rPr>
                <w:spacing w:val="-2"/>
              </w:rPr>
              <w:t>Обучающи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еся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2"/>
              </w:rPr>
              <w:t>педагогиче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ские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работники, родители, </w:t>
            </w:r>
            <w:r>
              <w:t>иные лица</w:t>
            </w:r>
          </w:p>
        </w:tc>
        <w:tc>
          <w:tcPr>
            <w:tcW w:w="1844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spacing w:before="10"/>
              <w:rPr>
                <w:sz w:val="25"/>
              </w:rPr>
            </w:pPr>
          </w:p>
          <w:p w:rsidR="001E3736" w:rsidRDefault="00F345B6">
            <w:pPr>
              <w:pStyle w:val="TableParagraph"/>
              <w:ind w:left="159" w:right="130"/>
            </w:pPr>
            <w:r>
              <w:t xml:space="preserve">Комиссия по </w:t>
            </w:r>
            <w:proofErr w:type="spellStart"/>
            <w:r>
              <w:rPr>
                <w:spacing w:val="-2"/>
              </w:rPr>
              <w:t>противодействи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ю коррупции</w:t>
            </w:r>
          </w:p>
        </w:tc>
      </w:tr>
      <w:tr w:rsidR="001E3736">
        <w:trPr>
          <w:trHeight w:val="1422"/>
        </w:trPr>
        <w:tc>
          <w:tcPr>
            <w:tcW w:w="588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spacing w:before="10"/>
              <w:rPr>
                <w:sz w:val="25"/>
              </w:rPr>
            </w:pPr>
          </w:p>
          <w:p w:rsidR="001E3736" w:rsidRDefault="00F345B6">
            <w:pPr>
              <w:pStyle w:val="TableParagraph"/>
              <w:ind w:left="146" w:right="127"/>
              <w:jc w:val="center"/>
            </w:pPr>
            <w:r>
              <w:rPr>
                <w:spacing w:val="-5"/>
              </w:rPr>
              <w:t>3.2</w:t>
            </w:r>
          </w:p>
        </w:tc>
        <w:tc>
          <w:tcPr>
            <w:tcW w:w="4942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F345B6">
            <w:pPr>
              <w:pStyle w:val="TableParagraph"/>
              <w:spacing w:before="170"/>
              <w:ind w:left="158"/>
            </w:pPr>
            <w:r>
              <w:t>Проводить</w:t>
            </w:r>
            <w:r>
              <w:rPr>
                <w:spacing w:val="-7"/>
              </w:rPr>
              <w:t xml:space="preserve"> </w:t>
            </w:r>
            <w:r>
              <w:t>личный</w:t>
            </w:r>
            <w:r>
              <w:rPr>
                <w:spacing w:val="-7"/>
              </w:rPr>
              <w:t xml:space="preserve"> </w:t>
            </w:r>
            <w:r>
              <w:t>прием</w:t>
            </w:r>
            <w:r>
              <w:rPr>
                <w:spacing w:val="-9"/>
              </w:rPr>
              <w:t xml:space="preserve"> </w:t>
            </w:r>
            <w:r>
              <w:t>граждан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вопросам проявления коррупции</w:t>
            </w:r>
          </w:p>
        </w:tc>
        <w:tc>
          <w:tcPr>
            <w:tcW w:w="1274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F345B6">
            <w:pPr>
              <w:pStyle w:val="TableParagraph"/>
              <w:spacing w:before="170"/>
              <w:ind w:left="159" w:right="186"/>
            </w:pPr>
            <w:proofErr w:type="spellStart"/>
            <w:r>
              <w:rPr>
                <w:spacing w:val="-2"/>
              </w:rPr>
              <w:t>Постоянн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о</w:t>
            </w:r>
          </w:p>
        </w:tc>
        <w:tc>
          <w:tcPr>
            <w:tcW w:w="1419" w:type="dxa"/>
          </w:tcPr>
          <w:p w:rsidR="001E3736" w:rsidRDefault="00F345B6">
            <w:pPr>
              <w:pStyle w:val="TableParagraph"/>
              <w:spacing w:before="67"/>
              <w:ind w:left="159"/>
            </w:pPr>
            <w:proofErr w:type="spellStart"/>
            <w:r>
              <w:rPr>
                <w:spacing w:val="-2"/>
              </w:rPr>
              <w:t>Педагогиче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ские</w:t>
            </w:r>
            <w:proofErr w:type="spellEnd"/>
          </w:p>
          <w:p w:rsidR="001E3736" w:rsidRDefault="00F345B6">
            <w:pPr>
              <w:pStyle w:val="TableParagraph"/>
              <w:spacing w:before="1"/>
              <w:ind w:left="159"/>
            </w:pPr>
            <w:r>
              <w:rPr>
                <w:spacing w:val="-2"/>
              </w:rPr>
              <w:t xml:space="preserve">работники, родители, </w:t>
            </w:r>
            <w:r>
              <w:t>иные лица</w:t>
            </w:r>
          </w:p>
        </w:tc>
        <w:tc>
          <w:tcPr>
            <w:tcW w:w="1844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spacing w:before="10"/>
              <w:rPr>
                <w:sz w:val="25"/>
              </w:rPr>
            </w:pPr>
          </w:p>
          <w:p w:rsidR="001E3736" w:rsidRDefault="00F345B6">
            <w:pPr>
              <w:pStyle w:val="TableParagraph"/>
              <w:ind w:left="159"/>
            </w:pPr>
            <w:r>
              <w:t>Жукова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Н.Н.</w:t>
            </w:r>
          </w:p>
        </w:tc>
      </w:tr>
      <w:tr w:rsidR="001E3736">
        <w:trPr>
          <w:trHeight w:val="1420"/>
        </w:trPr>
        <w:tc>
          <w:tcPr>
            <w:tcW w:w="588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1E3736">
            <w:pPr>
              <w:pStyle w:val="TableParagraph"/>
              <w:spacing w:before="7"/>
              <w:rPr>
                <w:sz w:val="25"/>
              </w:rPr>
            </w:pPr>
          </w:p>
          <w:p w:rsidR="001E3736" w:rsidRDefault="00F345B6">
            <w:pPr>
              <w:pStyle w:val="TableParagraph"/>
              <w:ind w:left="146" w:right="127"/>
              <w:jc w:val="center"/>
            </w:pPr>
            <w:r>
              <w:rPr>
                <w:spacing w:val="-5"/>
              </w:rPr>
              <w:t>3.3</w:t>
            </w:r>
          </w:p>
        </w:tc>
        <w:tc>
          <w:tcPr>
            <w:tcW w:w="4942" w:type="dxa"/>
          </w:tcPr>
          <w:p w:rsidR="001E3736" w:rsidRDefault="001E3736">
            <w:pPr>
              <w:pStyle w:val="TableParagraph"/>
              <w:rPr>
                <w:sz w:val="24"/>
              </w:rPr>
            </w:pPr>
          </w:p>
          <w:p w:rsidR="001E3736" w:rsidRDefault="00F345B6">
            <w:pPr>
              <w:pStyle w:val="TableParagraph"/>
              <w:spacing w:before="168"/>
              <w:ind w:left="158"/>
            </w:pPr>
            <w:r>
              <w:t>Проводить</w:t>
            </w:r>
            <w:r>
              <w:rPr>
                <w:spacing w:val="-12"/>
              </w:rPr>
              <w:t xml:space="preserve"> </w:t>
            </w:r>
            <w:r>
              <w:t>анкетирование,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 xml:space="preserve">онлайн- </w:t>
            </w:r>
            <w:r>
              <w:rPr>
                <w:spacing w:val="-2"/>
              </w:rPr>
              <w:t>опросы</w:t>
            </w:r>
          </w:p>
        </w:tc>
        <w:tc>
          <w:tcPr>
            <w:tcW w:w="1274" w:type="dxa"/>
          </w:tcPr>
          <w:p w:rsidR="001E3736" w:rsidRDefault="00F345B6">
            <w:pPr>
              <w:pStyle w:val="TableParagraph"/>
              <w:spacing w:before="192"/>
              <w:ind w:left="159" w:right="218"/>
            </w:pPr>
            <w:r>
              <w:t>Один</w:t>
            </w:r>
            <w:r>
              <w:rPr>
                <w:spacing w:val="-14"/>
              </w:rPr>
              <w:t xml:space="preserve"> </w:t>
            </w:r>
            <w:r>
              <w:t xml:space="preserve">раз </w:t>
            </w:r>
            <w:r>
              <w:rPr>
                <w:spacing w:val="-10"/>
              </w:rPr>
              <w:t xml:space="preserve">в </w:t>
            </w:r>
            <w:proofErr w:type="spellStart"/>
            <w:r>
              <w:rPr>
                <w:spacing w:val="-2"/>
              </w:rPr>
              <w:t>полугоди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е</w:t>
            </w:r>
          </w:p>
        </w:tc>
        <w:tc>
          <w:tcPr>
            <w:tcW w:w="1419" w:type="dxa"/>
          </w:tcPr>
          <w:p w:rsidR="001E3736" w:rsidRDefault="00F345B6">
            <w:pPr>
              <w:pStyle w:val="TableParagraph"/>
              <w:spacing w:before="64"/>
              <w:ind w:left="159"/>
            </w:pPr>
            <w:proofErr w:type="spellStart"/>
            <w:r>
              <w:rPr>
                <w:spacing w:val="-2"/>
              </w:rPr>
              <w:t>Педагогиче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ские</w:t>
            </w:r>
            <w:proofErr w:type="spellEnd"/>
          </w:p>
          <w:p w:rsidR="001E3736" w:rsidRDefault="00F345B6">
            <w:pPr>
              <w:pStyle w:val="TableParagraph"/>
              <w:spacing w:before="1"/>
              <w:ind w:left="159"/>
            </w:pPr>
            <w:r>
              <w:rPr>
                <w:spacing w:val="-2"/>
              </w:rPr>
              <w:t xml:space="preserve">работники, родители, </w:t>
            </w:r>
            <w:r>
              <w:t>иные лица</w:t>
            </w:r>
          </w:p>
        </w:tc>
        <w:tc>
          <w:tcPr>
            <w:tcW w:w="1844" w:type="dxa"/>
          </w:tcPr>
          <w:p w:rsidR="001E3736" w:rsidRDefault="001E3736">
            <w:pPr>
              <w:pStyle w:val="TableParagraph"/>
              <w:spacing w:before="8"/>
              <w:rPr>
                <w:sz w:val="27"/>
              </w:rPr>
            </w:pPr>
          </w:p>
          <w:p w:rsidR="001E3736" w:rsidRDefault="00F345B6">
            <w:pPr>
              <w:pStyle w:val="TableParagraph"/>
              <w:ind w:left="159" w:right="130"/>
            </w:pPr>
            <w:r>
              <w:t xml:space="preserve">Комиссия по </w:t>
            </w:r>
            <w:proofErr w:type="spellStart"/>
            <w:r>
              <w:rPr>
                <w:spacing w:val="-2"/>
              </w:rPr>
              <w:t>противодействи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ю коррупции</w:t>
            </w:r>
          </w:p>
        </w:tc>
      </w:tr>
      <w:tr w:rsidR="001E3736">
        <w:trPr>
          <w:trHeight w:val="409"/>
        </w:trPr>
        <w:tc>
          <w:tcPr>
            <w:tcW w:w="10067" w:type="dxa"/>
            <w:gridSpan w:val="5"/>
          </w:tcPr>
          <w:p w:rsidR="001E3736" w:rsidRDefault="00F345B6">
            <w:pPr>
              <w:pStyle w:val="TableParagraph"/>
              <w:spacing w:before="67"/>
              <w:ind w:left="158"/>
            </w:pPr>
            <w:r>
              <w:t>Раздел</w:t>
            </w:r>
            <w:r>
              <w:rPr>
                <w:spacing w:val="-7"/>
              </w:rPr>
              <w:t xml:space="preserve"> </w:t>
            </w:r>
            <w:r>
              <w:t>4.</w:t>
            </w:r>
            <w:r>
              <w:rPr>
                <w:spacing w:val="-4"/>
              </w:rPr>
              <w:t xml:space="preserve"> </w:t>
            </w:r>
            <w:r>
              <w:t>Создание</w:t>
            </w:r>
            <w:r>
              <w:rPr>
                <w:spacing w:val="-5"/>
              </w:rPr>
              <w:t xml:space="preserve"> </w:t>
            </w:r>
            <w:r>
              <w:t>эффективного</w:t>
            </w:r>
            <w:r>
              <w:rPr>
                <w:spacing w:val="-4"/>
              </w:rPr>
              <w:t xml:space="preserve"> </w:t>
            </w:r>
            <w:r>
              <w:t>контроля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распределением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расходованием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</w:tc>
      </w:tr>
      <w:tr w:rsidR="001E3736">
        <w:trPr>
          <w:trHeight w:val="914"/>
        </w:trPr>
        <w:tc>
          <w:tcPr>
            <w:tcW w:w="588" w:type="dxa"/>
          </w:tcPr>
          <w:p w:rsidR="001E3736" w:rsidRDefault="001E3736">
            <w:pPr>
              <w:pStyle w:val="TableParagraph"/>
              <w:spacing w:before="8"/>
              <w:rPr>
                <w:sz w:val="27"/>
              </w:rPr>
            </w:pPr>
          </w:p>
          <w:p w:rsidR="001E3736" w:rsidRDefault="00F345B6">
            <w:pPr>
              <w:pStyle w:val="TableParagraph"/>
              <w:ind w:left="146" w:right="127"/>
              <w:jc w:val="center"/>
            </w:pPr>
            <w:r>
              <w:rPr>
                <w:spacing w:val="-5"/>
              </w:rPr>
              <w:t>4.1</w:t>
            </w:r>
          </w:p>
        </w:tc>
        <w:tc>
          <w:tcPr>
            <w:tcW w:w="4942" w:type="dxa"/>
          </w:tcPr>
          <w:p w:rsidR="001E3736" w:rsidRDefault="00F345B6">
            <w:pPr>
              <w:pStyle w:val="TableParagraph"/>
              <w:spacing w:before="192"/>
              <w:ind w:left="158"/>
            </w:pPr>
            <w:r>
              <w:t>Обеспечивать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своевременно</w:t>
            </w:r>
            <w:r>
              <w:rPr>
                <w:spacing w:val="-12"/>
              </w:rPr>
              <w:t xml:space="preserve"> </w:t>
            </w:r>
            <w:r>
              <w:t>исполнять требования к финансовой отчетности</w:t>
            </w:r>
          </w:p>
        </w:tc>
        <w:tc>
          <w:tcPr>
            <w:tcW w:w="1274" w:type="dxa"/>
          </w:tcPr>
          <w:p w:rsidR="001E3736" w:rsidRDefault="00F345B6">
            <w:pPr>
              <w:pStyle w:val="TableParagraph"/>
              <w:spacing w:before="192"/>
              <w:ind w:left="159" w:right="186"/>
            </w:pPr>
            <w:proofErr w:type="spellStart"/>
            <w:r>
              <w:rPr>
                <w:spacing w:val="-2"/>
              </w:rPr>
              <w:t>Постоянн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о</w:t>
            </w:r>
          </w:p>
        </w:tc>
        <w:tc>
          <w:tcPr>
            <w:tcW w:w="1419" w:type="dxa"/>
          </w:tcPr>
          <w:p w:rsidR="001E3736" w:rsidRDefault="00F345B6">
            <w:pPr>
              <w:pStyle w:val="TableParagraph"/>
              <w:spacing w:before="64"/>
              <w:ind w:left="159"/>
            </w:pPr>
            <w:proofErr w:type="spellStart"/>
            <w:r>
              <w:rPr>
                <w:spacing w:val="-2"/>
              </w:rPr>
              <w:t>Педагогиче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ские</w:t>
            </w:r>
            <w:proofErr w:type="spellEnd"/>
          </w:p>
          <w:p w:rsidR="001E3736" w:rsidRDefault="00F345B6">
            <w:pPr>
              <w:pStyle w:val="TableParagraph"/>
              <w:spacing w:before="1"/>
              <w:ind w:left="159"/>
            </w:pPr>
            <w:r>
              <w:rPr>
                <w:spacing w:val="-2"/>
              </w:rPr>
              <w:t>работники</w:t>
            </w:r>
          </w:p>
        </w:tc>
        <w:tc>
          <w:tcPr>
            <w:tcW w:w="1844" w:type="dxa"/>
          </w:tcPr>
          <w:p w:rsidR="001E3736" w:rsidRDefault="001E3736">
            <w:pPr>
              <w:pStyle w:val="TableParagraph"/>
              <w:spacing w:before="8"/>
              <w:rPr>
                <w:sz w:val="27"/>
              </w:rPr>
            </w:pPr>
          </w:p>
          <w:p w:rsidR="001E3736" w:rsidRDefault="00F345B6">
            <w:pPr>
              <w:pStyle w:val="TableParagraph"/>
              <w:ind w:left="159"/>
            </w:pPr>
            <w:r>
              <w:t>Жукова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Н.Н.</w:t>
            </w:r>
          </w:p>
        </w:tc>
      </w:tr>
      <w:tr w:rsidR="001E3736">
        <w:trPr>
          <w:trHeight w:val="913"/>
        </w:trPr>
        <w:tc>
          <w:tcPr>
            <w:tcW w:w="588" w:type="dxa"/>
          </w:tcPr>
          <w:p w:rsidR="001E3736" w:rsidRDefault="001E3736">
            <w:pPr>
              <w:pStyle w:val="TableParagraph"/>
              <w:spacing w:before="8"/>
              <w:rPr>
                <w:sz w:val="27"/>
              </w:rPr>
            </w:pPr>
          </w:p>
          <w:p w:rsidR="001E3736" w:rsidRDefault="00F345B6">
            <w:pPr>
              <w:pStyle w:val="TableParagraph"/>
              <w:ind w:left="146" w:right="127"/>
              <w:jc w:val="center"/>
            </w:pPr>
            <w:r>
              <w:rPr>
                <w:spacing w:val="-5"/>
              </w:rPr>
              <w:t>4.2</w:t>
            </w:r>
          </w:p>
        </w:tc>
        <w:tc>
          <w:tcPr>
            <w:tcW w:w="4942" w:type="dxa"/>
          </w:tcPr>
          <w:p w:rsidR="001E3736" w:rsidRDefault="00F345B6">
            <w:pPr>
              <w:pStyle w:val="TableParagraph"/>
              <w:spacing w:before="192"/>
              <w:ind w:left="158"/>
            </w:pPr>
            <w:r>
              <w:t>Целевое</w:t>
            </w:r>
            <w:r>
              <w:rPr>
                <w:spacing w:val="-11"/>
              </w:rPr>
              <w:t xml:space="preserve"> </w:t>
            </w:r>
            <w:r>
              <w:t>использование</w:t>
            </w:r>
            <w:r>
              <w:rPr>
                <w:spacing w:val="-11"/>
              </w:rPr>
              <w:t xml:space="preserve"> </w:t>
            </w:r>
            <w:r>
              <w:t>бюджетных</w:t>
            </w:r>
            <w:r>
              <w:rPr>
                <w:spacing w:val="-11"/>
              </w:rPr>
              <w:t xml:space="preserve"> </w:t>
            </w:r>
            <w:r>
              <w:t>и внебюджетных средств</w:t>
            </w:r>
          </w:p>
        </w:tc>
        <w:tc>
          <w:tcPr>
            <w:tcW w:w="1274" w:type="dxa"/>
          </w:tcPr>
          <w:p w:rsidR="001E3736" w:rsidRDefault="00F345B6">
            <w:pPr>
              <w:pStyle w:val="TableParagraph"/>
              <w:spacing w:before="192"/>
              <w:ind w:left="159" w:right="186"/>
            </w:pPr>
            <w:proofErr w:type="spellStart"/>
            <w:r>
              <w:rPr>
                <w:spacing w:val="-2"/>
              </w:rPr>
              <w:t>Постоянн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о</w:t>
            </w:r>
          </w:p>
        </w:tc>
        <w:tc>
          <w:tcPr>
            <w:tcW w:w="1419" w:type="dxa"/>
          </w:tcPr>
          <w:p w:rsidR="001E3736" w:rsidRDefault="00F345B6">
            <w:pPr>
              <w:pStyle w:val="TableParagraph"/>
              <w:spacing w:before="67"/>
              <w:ind w:left="159"/>
            </w:pPr>
            <w:proofErr w:type="spellStart"/>
            <w:r>
              <w:rPr>
                <w:spacing w:val="-2"/>
              </w:rPr>
              <w:t>Педагогиче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ские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работники</w:t>
            </w:r>
          </w:p>
        </w:tc>
        <w:tc>
          <w:tcPr>
            <w:tcW w:w="1844" w:type="dxa"/>
          </w:tcPr>
          <w:p w:rsidR="001E3736" w:rsidRDefault="001E3736">
            <w:pPr>
              <w:pStyle w:val="TableParagraph"/>
              <w:spacing w:before="8"/>
              <w:rPr>
                <w:sz w:val="27"/>
              </w:rPr>
            </w:pPr>
          </w:p>
          <w:p w:rsidR="001E3736" w:rsidRDefault="00F345B6">
            <w:pPr>
              <w:pStyle w:val="TableParagraph"/>
              <w:ind w:left="159"/>
            </w:pPr>
            <w:r>
              <w:t>Жукова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Н.Н.</w:t>
            </w:r>
          </w:p>
        </w:tc>
      </w:tr>
      <w:tr w:rsidR="001E3736">
        <w:trPr>
          <w:trHeight w:val="916"/>
        </w:trPr>
        <w:tc>
          <w:tcPr>
            <w:tcW w:w="588" w:type="dxa"/>
          </w:tcPr>
          <w:p w:rsidR="001E3736" w:rsidRDefault="001E3736">
            <w:pPr>
              <w:pStyle w:val="TableParagraph"/>
              <w:spacing w:before="11"/>
              <w:rPr>
                <w:sz w:val="27"/>
              </w:rPr>
            </w:pPr>
          </w:p>
          <w:p w:rsidR="001E3736" w:rsidRDefault="00F345B6">
            <w:pPr>
              <w:pStyle w:val="TableParagraph"/>
              <w:ind w:left="146" w:right="127"/>
              <w:jc w:val="center"/>
            </w:pPr>
            <w:r>
              <w:rPr>
                <w:spacing w:val="-5"/>
              </w:rPr>
              <w:t>4.3</w:t>
            </w:r>
          </w:p>
        </w:tc>
        <w:tc>
          <w:tcPr>
            <w:tcW w:w="4942" w:type="dxa"/>
          </w:tcPr>
          <w:p w:rsidR="001E3736" w:rsidRDefault="00F345B6">
            <w:pPr>
              <w:pStyle w:val="TableParagraph"/>
              <w:spacing w:before="194"/>
              <w:ind w:left="158" w:right="217"/>
            </w:pPr>
            <w:r>
              <w:t>Повешение</w:t>
            </w:r>
            <w:r>
              <w:rPr>
                <w:spacing w:val="-9"/>
              </w:rPr>
              <w:t xml:space="preserve"> </w:t>
            </w:r>
            <w:r>
              <w:t>заработной</w:t>
            </w:r>
            <w:r>
              <w:rPr>
                <w:spacing w:val="-9"/>
              </w:rPr>
              <w:t xml:space="preserve"> </w:t>
            </w:r>
            <w:r>
              <w:t>платы</w:t>
            </w:r>
            <w:r>
              <w:rPr>
                <w:spacing w:val="-9"/>
              </w:rPr>
              <w:t xml:space="preserve"> </w:t>
            </w:r>
            <w:r>
              <w:t>(по</w:t>
            </w:r>
            <w:r>
              <w:rPr>
                <w:spacing w:val="-9"/>
              </w:rPr>
              <w:t xml:space="preserve"> </w:t>
            </w:r>
            <w:r>
              <w:t>согласованию с учредителем)</w:t>
            </w:r>
          </w:p>
        </w:tc>
        <w:tc>
          <w:tcPr>
            <w:tcW w:w="1274" w:type="dxa"/>
          </w:tcPr>
          <w:p w:rsidR="001E3736" w:rsidRDefault="001E3736">
            <w:pPr>
              <w:pStyle w:val="TableParagraph"/>
              <w:spacing w:before="11"/>
              <w:rPr>
                <w:sz w:val="27"/>
              </w:rPr>
            </w:pPr>
          </w:p>
          <w:p w:rsidR="001E3736" w:rsidRDefault="00F345B6">
            <w:pPr>
              <w:pStyle w:val="TableParagraph"/>
              <w:ind w:left="149" w:right="161"/>
              <w:jc w:val="center"/>
            </w:pPr>
            <w:r>
              <w:rPr>
                <w:spacing w:val="-2"/>
              </w:rPr>
              <w:t>Ежегодно</w:t>
            </w:r>
          </w:p>
        </w:tc>
        <w:tc>
          <w:tcPr>
            <w:tcW w:w="1419" w:type="dxa"/>
          </w:tcPr>
          <w:p w:rsidR="001E3736" w:rsidRDefault="00F345B6">
            <w:pPr>
              <w:pStyle w:val="TableParagraph"/>
              <w:spacing w:before="67"/>
              <w:ind w:left="159"/>
            </w:pPr>
            <w:proofErr w:type="spellStart"/>
            <w:r>
              <w:rPr>
                <w:spacing w:val="-2"/>
              </w:rPr>
              <w:t>Педагогиче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ские</w:t>
            </w:r>
            <w:proofErr w:type="spellEnd"/>
          </w:p>
          <w:p w:rsidR="001E3736" w:rsidRDefault="00F345B6">
            <w:pPr>
              <w:pStyle w:val="TableParagraph"/>
              <w:ind w:left="159"/>
            </w:pPr>
            <w:r>
              <w:rPr>
                <w:spacing w:val="-2"/>
              </w:rPr>
              <w:t>работники</w:t>
            </w:r>
          </w:p>
        </w:tc>
        <w:tc>
          <w:tcPr>
            <w:tcW w:w="1844" w:type="dxa"/>
          </w:tcPr>
          <w:p w:rsidR="001E3736" w:rsidRDefault="001E3736">
            <w:pPr>
              <w:pStyle w:val="TableParagraph"/>
              <w:spacing w:before="11"/>
              <w:rPr>
                <w:sz w:val="27"/>
              </w:rPr>
            </w:pPr>
          </w:p>
          <w:p w:rsidR="001E3736" w:rsidRDefault="00F345B6">
            <w:pPr>
              <w:pStyle w:val="TableParagraph"/>
              <w:ind w:left="159"/>
            </w:pPr>
            <w:r>
              <w:t>Жукова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Н.Н.</w:t>
            </w:r>
          </w:p>
        </w:tc>
      </w:tr>
    </w:tbl>
    <w:p w:rsidR="001E3736" w:rsidRDefault="001E3736">
      <w:pPr>
        <w:pStyle w:val="a3"/>
        <w:ind w:left="0"/>
        <w:rPr>
          <w:sz w:val="20"/>
        </w:rPr>
      </w:pPr>
    </w:p>
    <w:p w:rsidR="001E3736" w:rsidRDefault="001E3736">
      <w:pPr>
        <w:pStyle w:val="a3"/>
        <w:spacing w:before="4"/>
        <w:ind w:left="0"/>
      </w:pPr>
    </w:p>
    <w:p w:rsidR="001E3736" w:rsidRDefault="00F345B6">
      <w:pPr>
        <w:pStyle w:val="a3"/>
        <w:ind w:right="3793" w:firstLine="4009"/>
      </w:pPr>
      <w:r>
        <w:t>Ресурсное</w:t>
      </w:r>
      <w:r>
        <w:rPr>
          <w:spacing w:val="-14"/>
        </w:rPr>
        <w:t xml:space="preserve"> </w:t>
      </w:r>
      <w:r>
        <w:t xml:space="preserve">обеспечение </w:t>
      </w:r>
      <w:proofErr w:type="gramStart"/>
      <w:r>
        <w:t>Для</w:t>
      </w:r>
      <w:proofErr w:type="gramEnd"/>
      <w:r>
        <w:t xml:space="preserve"> реализации программы используются:</w:t>
      </w:r>
    </w:p>
    <w:p w:rsidR="001E3736" w:rsidRDefault="001E3736">
      <w:pPr>
        <w:sectPr w:rsidR="001E3736">
          <w:type w:val="continuous"/>
          <w:pgSz w:w="11910" w:h="16840"/>
          <w:pgMar w:top="1120" w:right="6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32"/>
      </w:tblGrid>
      <w:tr w:rsidR="001E3736">
        <w:trPr>
          <w:trHeight w:val="277"/>
        </w:trPr>
        <w:tc>
          <w:tcPr>
            <w:tcW w:w="2835" w:type="dxa"/>
          </w:tcPr>
          <w:p w:rsidR="001E3736" w:rsidRDefault="00F345B6">
            <w:pPr>
              <w:pStyle w:val="TableParagraph"/>
              <w:spacing w:line="258" w:lineRule="exact"/>
              <w:ind w:left="96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Средства</w:t>
            </w:r>
          </w:p>
        </w:tc>
        <w:tc>
          <w:tcPr>
            <w:tcW w:w="7232" w:type="dxa"/>
          </w:tcPr>
          <w:p w:rsidR="001E3736" w:rsidRDefault="00F345B6">
            <w:pPr>
              <w:pStyle w:val="TableParagraph"/>
              <w:spacing w:line="258" w:lineRule="exact"/>
              <w:ind w:left="3389" w:right="29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Ресурсы</w:t>
            </w:r>
          </w:p>
        </w:tc>
      </w:tr>
      <w:tr w:rsidR="001E3736">
        <w:trPr>
          <w:trHeight w:val="251"/>
        </w:trPr>
        <w:tc>
          <w:tcPr>
            <w:tcW w:w="2835" w:type="dxa"/>
          </w:tcPr>
          <w:p w:rsidR="001E3736" w:rsidRDefault="00F345B6">
            <w:pPr>
              <w:pStyle w:val="TableParagraph"/>
              <w:spacing w:line="232" w:lineRule="exact"/>
              <w:ind w:left="141"/>
            </w:pPr>
            <w:r>
              <w:rPr>
                <w:spacing w:val="-2"/>
              </w:rPr>
              <w:t>Финансовые</w:t>
            </w:r>
          </w:p>
        </w:tc>
        <w:tc>
          <w:tcPr>
            <w:tcW w:w="7232" w:type="dxa"/>
          </w:tcPr>
          <w:p w:rsidR="001E3736" w:rsidRDefault="00F345B6">
            <w:pPr>
              <w:pStyle w:val="TableParagraph"/>
              <w:spacing w:line="232" w:lineRule="exact"/>
              <w:ind w:left="110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тыс.</w:t>
            </w:r>
            <w:r>
              <w:rPr>
                <w:spacing w:val="-3"/>
              </w:rPr>
              <w:t xml:space="preserve"> </w:t>
            </w:r>
            <w:r>
              <w:t>руб.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весь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</w:tr>
      <w:tr w:rsidR="001E3736">
        <w:trPr>
          <w:trHeight w:val="1264"/>
        </w:trPr>
        <w:tc>
          <w:tcPr>
            <w:tcW w:w="2835" w:type="dxa"/>
          </w:tcPr>
          <w:p w:rsidR="001E3736" w:rsidRDefault="00F345B6">
            <w:pPr>
              <w:pStyle w:val="TableParagraph"/>
              <w:spacing w:line="241" w:lineRule="exact"/>
              <w:ind w:left="141"/>
            </w:pPr>
            <w:r>
              <w:rPr>
                <w:spacing w:val="-2"/>
              </w:rPr>
              <w:t>Информационные</w:t>
            </w:r>
          </w:p>
        </w:tc>
        <w:tc>
          <w:tcPr>
            <w:tcW w:w="7232" w:type="dxa"/>
          </w:tcPr>
          <w:p w:rsidR="001E3736" w:rsidRDefault="00F345B6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41" w:lineRule="exact"/>
              <w:ind w:left="309"/>
            </w:pPr>
            <w:r>
              <w:t>публичный</w:t>
            </w:r>
            <w:r>
              <w:rPr>
                <w:spacing w:val="-5"/>
              </w:rPr>
              <w:t xml:space="preserve"> </w:t>
            </w:r>
            <w:r>
              <w:t>отчет</w:t>
            </w:r>
            <w:r>
              <w:rPr>
                <w:spacing w:val="-4"/>
              </w:rPr>
              <w:t xml:space="preserve"> </w:t>
            </w:r>
            <w:r>
              <w:t>директор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истекший</w:t>
            </w:r>
            <w:r>
              <w:rPr>
                <w:spacing w:val="-4"/>
              </w:rPr>
              <w:t xml:space="preserve"> год;</w:t>
            </w:r>
          </w:p>
          <w:p w:rsidR="001E3736" w:rsidRDefault="00F345B6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before="1"/>
              <w:ind w:right="95" w:firstLine="33"/>
            </w:pPr>
            <w:r>
              <w:t>официальный</w:t>
            </w:r>
            <w:r>
              <w:rPr>
                <w:spacing w:val="40"/>
              </w:rPr>
              <w:t xml:space="preserve"> </w:t>
            </w:r>
            <w:r>
              <w:t>сайт</w:t>
            </w:r>
            <w:r>
              <w:rPr>
                <w:spacing w:val="40"/>
              </w:rPr>
              <w:t xml:space="preserve"> </w:t>
            </w:r>
            <w:r>
              <w:t>МАОУ</w:t>
            </w:r>
            <w:r>
              <w:rPr>
                <w:spacing w:val="40"/>
              </w:rPr>
              <w:t xml:space="preserve"> </w:t>
            </w:r>
            <w:r>
              <w:t>«Школа</w:t>
            </w:r>
            <w:r>
              <w:rPr>
                <w:spacing w:val="40"/>
              </w:rPr>
              <w:t xml:space="preserve"> </w:t>
            </w:r>
            <w:r>
              <w:t>№118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углубленным</w:t>
            </w:r>
            <w:r>
              <w:rPr>
                <w:spacing w:val="40"/>
              </w:rPr>
              <w:t xml:space="preserve"> </w:t>
            </w:r>
            <w:r>
              <w:t>изучением отдельных предметов»;</w:t>
            </w:r>
          </w:p>
          <w:p w:rsidR="001E3736" w:rsidRDefault="00F345B6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1" w:line="252" w:lineRule="exact"/>
              <w:ind w:left="309"/>
            </w:pPr>
            <w:r>
              <w:t>информационные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стенды;</w:t>
            </w:r>
          </w:p>
          <w:p w:rsidR="001E3736" w:rsidRDefault="00F345B6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43" w:lineRule="exact"/>
              <w:ind w:left="276" w:hanging="167"/>
            </w:pPr>
            <w:r>
              <w:t>отчеты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мониторинге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</w:tr>
      <w:tr w:rsidR="001E3736">
        <w:trPr>
          <w:trHeight w:val="253"/>
        </w:trPr>
        <w:tc>
          <w:tcPr>
            <w:tcW w:w="2835" w:type="dxa"/>
          </w:tcPr>
          <w:p w:rsidR="001E3736" w:rsidRDefault="00F345B6">
            <w:pPr>
              <w:pStyle w:val="TableParagraph"/>
              <w:spacing w:line="234" w:lineRule="exact"/>
              <w:ind w:left="141"/>
            </w:pPr>
            <w:r>
              <w:rPr>
                <w:spacing w:val="-2"/>
              </w:rPr>
              <w:t>Кадровые</w:t>
            </w:r>
          </w:p>
        </w:tc>
        <w:tc>
          <w:tcPr>
            <w:tcW w:w="7232" w:type="dxa"/>
          </w:tcPr>
          <w:p w:rsidR="001E3736" w:rsidRDefault="00F345B6">
            <w:pPr>
              <w:pStyle w:val="TableParagraph"/>
              <w:spacing w:line="234" w:lineRule="exact"/>
              <w:ind w:left="144"/>
            </w:pPr>
            <w:r>
              <w:t>исполнители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</w:tr>
      <w:tr w:rsidR="001E3736">
        <w:trPr>
          <w:trHeight w:val="506"/>
        </w:trPr>
        <w:tc>
          <w:tcPr>
            <w:tcW w:w="2835" w:type="dxa"/>
          </w:tcPr>
          <w:p w:rsidR="001E3736" w:rsidRDefault="00F345B6">
            <w:pPr>
              <w:pStyle w:val="TableParagraph"/>
              <w:spacing w:line="241" w:lineRule="exact"/>
              <w:ind w:left="141"/>
            </w:pPr>
            <w:r>
              <w:rPr>
                <w:spacing w:val="-2"/>
              </w:rPr>
              <w:t>Материально-технические</w:t>
            </w:r>
          </w:p>
        </w:tc>
        <w:tc>
          <w:tcPr>
            <w:tcW w:w="7232" w:type="dxa"/>
          </w:tcPr>
          <w:p w:rsidR="001E3736" w:rsidRDefault="00F345B6">
            <w:pPr>
              <w:pStyle w:val="TableParagraph"/>
              <w:spacing w:line="241" w:lineRule="exact"/>
              <w:ind w:left="144"/>
            </w:pPr>
            <w:r>
              <w:t>Пособия,</w:t>
            </w:r>
            <w:r>
              <w:rPr>
                <w:spacing w:val="68"/>
                <w:w w:val="150"/>
              </w:rPr>
              <w:t xml:space="preserve"> </w:t>
            </w:r>
            <w:r>
              <w:t>оборудование</w:t>
            </w:r>
            <w:r>
              <w:rPr>
                <w:spacing w:val="71"/>
                <w:w w:val="150"/>
              </w:rPr>
              <w:t xml:space="preserve"> </w:t>
            </w:r>
            <w:r>
              <w:t>и</w:t>
            </w:r>
            <w:r>
              <w:rPr>
                <w:spacing w:val="70"/>
                <w:w w:val="150"/>
              </w:rPr>
              <w:t xml:space="preserve"> </w:t>
            </w:r>
            <w:r>
              <w:t>оснащение</w:t>
            </w:r>
            <w:r>
              <w:rPr>
                <w:spacing w:val="70"/>
                <w:w w:val="150"/>
              </w:rPr>
              <w:t xml:space="preserve"> </w:t>
            </w:r>
            <w:r>
              <w:t>административных</w:t>
            </w:r>
            <w:r>
              <w:rPr>
                <w:spacing w:val="71"/>
                <w:w w:val="150"/>
              </w:rPr>
              <w:t xml:space="preserve"> </w:t>
            </w:r>
            <w:r>
              <w:t>и</w:t>
            </w:r>
            <w:r>
              <w:rPr>
                <w:spacing w:val="70"/>
                <w:w w:val="150"/>
              </w:rPr>
              <w:t xml:space="preserve"> </w:t>
            </w:r>
            <w:r>
              <w:rPr>
                <w:spacing w:val="-2"/>
              </w:rPr>
              <w:t>учебных</w:t>
            </w:r>
          </w:p>
          <w:p w:rsidR="001E3736" w:rsidRDefault="00F345B6">
            <w:pPr>
              <w:pStyle w:val="TableParagraph"/>
              <w:spacing w:before="1" w:line="244" w:lineRule="exact"/>
              <w:ind w:left="110"/>
            </w:pPr>
            <w:r>
              <w:rPr>
                <w:spacing w:val="-2"/>
              </w:rPr>
              <w:t>помещений</w:t>
            </w:r>
          </w:p>
        </w:tc>
      </w:tr>
    </w:tbl>
    <w:p w:rsidR="001E3736" w:rsidRDefault="001E3736">
      <w:pPr>
        <w:pStyle w:val="a3"/>
        <w:spacing w:before="11"/>
        <w:ind w:left="0"/>
        <w:rPr>
          <w:sz w:val="26"/>
        </w:rPr>
      </w:pPr>
    </w:p>
    <w:p w:rsidR="001E3736" w:rsidRDefault="00F345B6">
      <w:pPr>
        <w:pStyle w:val="a3"/>
        <w:spacing w:before="91"/>
        <w:ind w:left="3646"/>
      </w:pPr>
      <w:r>
        <w:t>Контроль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1E3736" w:rsidRDefault="00F345B6">
      <w:pPr>
        <w:pStyle w:val="a3"/>
        <w:spacing w:before="122"/>
        <w:ind w:right="152"/>
      </w:pPr>
      <w:r>
        <w:t>Контроль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5"/>
        </w:rPr>
        <w:t xml:space="preserve"> </w:t>
      </w:r>
      <w:r>
        <w:t>директор</w:t>
      </w:r>
      <w:r>
        <w:rPr>
          <w:spacing w:val="40"/>
        </w:rPr>
        <w:t xml:space="preserve"> </w:t>
      </w:r>
      <w:r>
        <w:t>МАОУ</w:t>
      </w:r>
      <w:r>
        <w:rPr>
          <w:spacing w:val="-4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№118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углубленным</w:t>
      </w:r>
      <w:r>
        <w:rPr>
          <w:spacing w:val="-3"/>
        </w:rPr>
        <w:t xml:space="preserve"> </w:t>
      </w:r>
      <w:r>
        <w:t>изучением отдельных предметов». Она координирует деятельность исполнителей, анализирует и оценивает</w:t>
      </w:r>
      <w:r>
        <w:rPr>
          <w:spacing w:val="40"/>
        </w:rPr>
        <w:t xml:space="preserve"> </w:t>
      </w:r>
      <w:r>
        <w:t>результаты их работы по выполнению намеченных мероприятий.</w:t>
      </w:r>
    </w:p>
    <w:p w:rsidR="001E3736" w:rsidRDefault="00F345B6">
      <w:pPr>
        <w:pStyle w:val="a3"/>
        <w:spacing w:before="120"/>
      </w:pPr>
      <w:r>
        <w:t>Исполнители</w:t>
      </w:r>
      <w:r>
        <w:rPr>
          <w:spacing w:val="-3"/>
        </w:rPr>
        <w:t xml:space="preserve"> </w:t>
      </w:r>
      <w:r>
        <w:t>выполняют</w:t>
      </w:r>
      <w:r>
        <w:rPr>
          <w:spacing w:val="-6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вносят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уточнению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корректировке, ежеквартально готовят информацию о реализации программы за отчетный период, представляют отчет</w:t>
      </w:r>
    </w:p>
    <w:p w:rsidR="001E3736" w:rsidRDefault="00F345B6">
      <w:pPr>
        <w:pStyle w:val="a3"/>
        <w:ind w:right="187"/>
      </w:pPr>
      <w:r>
        <w:t>директора о выполнении программных мероприятий и размещают его в разделе «Противодействие коррупции» на официальном сайте МАОУ «Школа №118 с углубленным изучением отдельных предметов». По завершении реализации программы готовят аналитическую записку о ее результатах и оценке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влиянии</w:t>
      </w:r>
      <w:r>
        <w:rPr>
          <w:spacing w:val="-3"/>
        </w:rPr>
        <w:t xml:space="preserve"> </w:t>
      </w:r>
      <w:r>
        <w:t>фактических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программы на достижение поставленных целей.</w:t>
      </w:r>
    </w:p>
    <w:p w:rsidR="001E3736" w:rsidRDefault="00F345B6">
      <w:pPr>
        <w:pStyle w:val="a3"/>
        <w:spacing w:before="120"/>
      </w:pPr>
      <w:r>
        <w:t>Эффективность</w:t>
      </w:r>
      <w:r>
        <w:rPr>
          <w:spacing w:val="-10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оценивается</w:t>
      </w:r>
      <w:r>
        <w:rPr>
          <w:spacing w:val="-8"/>
        </w:rPr>
        <w:t xml:space="preserve"> </w:t>
      </w:r>
      <w:r>
        <w:rPr>
          <w:spacing w:val="-2"/>
        </w:rPr>
        <w:t>путем:</w:t>
      </w:r>
    </w:p>
    <w:p w:rsidR="001E3736" w:rsidRDefault="00F345B6">
      <w:pPr>
        <w:pStyle w:val="a4"/>
        <w:numPr>
          <w:ilvl w:val="0"/>
          <w:numId w:val="1"/>
        </w:numPr>
        <w:tabs>
          <w:tab w:val="left" w:pos="859"/>
          <w:tab w:val="left" w:pos="860"/>
        </w:tabs>
        <w:spacing w:before="119"/>
      </w:pPr>
      <w:r>
        <w:t>социологического</w:t>
      </w:r>
      <w:r>
        <w:rPr>
          <w:spacing w:val="-9"/>
        </w:rPr>
        <w:t xml:space="preserve"> </w:t>
      </w:r>
      <w:r>
        <w:t>опроса</w:t>
      </w:r>
      <w:r>
        <w:rPr>
          <w:spacing w:val="-7"/>
        </w:rPr>
        <w:t xml:space="preserve"> </w:t>
      </w:r>
      <w:r>
        <w:rPr>
          <w:spacing w:val="-2"/>
        </w:rPr>
        <w:t>участников;</w:t>
      </w:r>
    </w:p>
    <w:p w:rsidR="001E3736" w:rsidRDefault="00F345B6">
      <w:pPr>
        <w:pStyle w:val="a4"/>
        <w:numPr>
          <w:ilvl w:val="0"/>
          <w:numId w:val="1"/>
        </w:numPr>
        <w:tabs>
          <w:tab w:val="left" w:pos="859"/>
          <w:tab w:val="left" w:pos="860"/>
        </w:tabs>
        <w:spacing w:before="122"/>
      </w:pPr>
      <w:r>
        <w:t>анализа</w:t>
      </w:r>
      <w:r>
        <w:rPr>
          <w:spacing w:val="-8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статистики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дисциплинарных</w:t>
      </w:r>
      <w:r>
        <w:rPr>
          <w:spacing w:val="-5"/>
        </w:rPr>
        <w:t xml:space="preserve"> </w:t>
      </w:r>
      <w:r>
        <w:rPr>
          <w:spacing w:val="-2"/>
        </w:rPr>
        <w:t>правонарушений;</w:t>
      </w:r>
    </w:p>
    <w:p w:rsidR="001E3736" w:rsidRDefault="00F345B6">
      <w:pPr>
        <w:pStyle w:val="a4"/>
        <w:numPr>
          <w:ilvl w:val="0"/>
          <w:numId w:val="1"/>
        </w:numPr>
        <w:tabs>
          <w:tab w:val="left" w:pos="859"/>
          <w:tab w:val="left" w:pos="860"/>
        </w:tabs>
        <w:spacing w:before="119"/>
        <w:ind w:left="151" w:right="974" w:firstLine="0"/>
      </w:pPr>
      <w:r>
        <w:t>количества обращений участников о признаках и фактах коррупции, поступивших в правоохранительные,</w:t>
      </w:r>
      <w:r>
        <w:rPr>
          <w:spacing w:val="-5"/>
        </w:rPr>
        <w:t xml:space="preserve"> </w:t>
      </w:r>
      <w:r>
        <w:t>контролирующие</w:t>
      </w:r>
      <w:r>
        <w:rPr>
          <w:spacing w:val="-3"/>
        </w:rPr>
        <w:t xml:space="preserve"> </w:t>
      </w:r>
      <w:r>
        <w:t>органы,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линии; экспертной</w:t>
      </w:r>
      <w:r>
        <w:rPr>
          <w:spacing w:val="-6"/>
        </w:rPr>
        <w:t xml:space="preserve"> </w:t>
      </w:r>
      <w:r>
        <w:t>оценки;</w:t>
      </w:r>
    </w:p>
    <w:p w:rsidR="001E3736" w:rsidRDefault="00F345B6">
      <w:pPr>
        <w:pStyle w:val="a4"/>
        <w:numPr>
          <w:ilvl w:val="0"/>
          <w:numId w:val="1"/>
        </w:numPr>
        <w:tabs>
          <w:tab w:val="left" w:pos="859"/>
          <w:tab w:val="left" w:pos="860"/>
        </w:tabs>
        <w:spacing w:before="120"/>
      </w:pPr>
      <w:r>
        <w:t>антикоррупционной</w:t>
      </w:r>
      <w:r>
        <w:rPr>
          <w:spacing w:val="-11"/>
        </w:rPr>
        <w:t xml:space="preserve"> </w:t>
      </w:r>
      <w:r>
        <w:t>экспертизы</w:t>
      </w:r>
      <w:r>
        <w:rPr>
          <w:spacing w:val="-7"/>
        </w:rPr>
        <w:t xml:space="preserve"> </w:t>
      </w:r>
      <w:r>
        <w:t>локальных</w:t>
      </w:r>
      <w:r>
        <w:rPr>
          <w:spacing w:val="-8"/>
        </w:rPr>
        <w:t xml:space="preserve"> </w:t>
      </w:r>
      <w:r>
        <w:t>актов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rPr>
          <w:spacing w:val="-2"/>
        </w:rPr>
        <w:t>организации;</w:t>
      </w:r>
    </w:p>
    <w:p w:rsidR="001E3736" w:rsidRDefault="00F345B6">
      <w:pPr>
        <w:pStyle w:val="a4"/>
        <w:numPr>
          <w:ilvl w:val="0"/>
          <w:numId w:val="1"/>
        </w:numPr>
        <w:tabs>
          <w:tab w:val="left" w:pos="859"/>
          <w:tab w:val="left" w:pos="860"/>
        </w:tabs>
        <w:spacing w:before="119"/>
        <w:ind w:left="151" w:right="1224" w:firstLine="0"/>
      </w:pPr>
      <w:r>
        <w:t>мониторинга</w:t>
      </w:r>
      <w:r>
        <w:rPr>
          <w:spacing w:val="-3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МАОУ</w:t>
      </w:r>
      <w:r>
        <w:rPr>
          <w:spacing w:val="-4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№118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углубленным</w:t>
      </w:r>
      <w:r>
        <w:rPr>
          <w:spacing w:val="-3"/>
        </w:rPr>
        <w:t xml:space="preserve"> </w:t>
      </w:r>
      <w:r>
        <w:t>изучением</w:t>
      </w:r>
      <w:r>
        <w:rPr>
          <w:spacing w:val="-3"/>
        </w:rPr>
        <w:t xml:space="preserve"> </w:t>
      </w:r>
      <w:r>
        <w:t>отдельных предметов» мероприятий антикоррупционной направленности;</w:t>
      </w:r>
    </w:p>
    <w:p w:rsidR="001E3736" w:rsidRDefault="00F345B6">
      <w:pPr>
        <w:pStyle w:val="a4"/>
        <w:numPr>
          <w:ilvl w:val="0"/>
          <w:numId w:val="1"/>
        </w:numPr>
        <w:tabs>
          <w:tab w:val="left" w:pos="859"/>
          <w:tab w:val="left" w:pos="860"/>
        </w:tabs>
        <w:spacing w:before="121"/>
      </w:pPr>
      <w:r>
        <w:t>охвата</w:t>
      </w:r>
      <w:r>
        <w:rPr>
          <w:spacing w:val="-7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проводимыми</w:t>
      </w:r>
      <w:r>
        <w:rPr>
          <w:spacing w:val="-6"/>
        </w:rPr>
        <w:t xml:space="preserve"> </w:t>
      </w:r>
      <w:r>
        <w:rPr>
          <w:spacing w:val="-2"/>
        </w:rPr>
        <w:t>мероприятиями;</w:t>
      </w:r>
    </w:p>
    <w:p w:rsidR="001E3736" w:rsidRDefault="00F345B6">
      <w:pPr>
        <w:pStyle w:val="a4"/>
        <w:numPr>
          <w:ilvl w:val="0"/>
          <w:numId w:val="1"/>
        </w:numPr>
        <w:tabs>
          <w:tab w:val="left" w:pos="859"/>
          <w:tab w:val="left" w:pos="860"/>
        </w:tabs>
        <w:spacing w:before="121"/>
        <w:ind w:left="151" w:right="1319" w:firstLine="0"/>
      </w:pPr>
      <w:r>
        <w:t>оценки</w:t>
      </w:r>
      <w:r>
        <w:rPr>
          <w:spacing w:val="-6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удовлетворенности</w:t>
      </w:r>
      <w:r>
        <w:rPr>
          <w:spacing w:val="-6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реализацией</w:t>
      </w:r>
      <w:r>
        <w:rPr>
          <w:spacing w:val="-6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 xml:space="preserve">антикоррупционного </w:t>
      </w:r>
      <w:r>
        <w:rPr>
          <w:spacing w:val="-2"/>
        </w:rPr>
        <w:t>образования.</w:t>
      </w:r>
    </w:p>
    <w:p w:rsidR="001E3736" w:rsidRDefault="00F345B6">
      <w:pPr>
        <w:pStyle w:val="a3"/>
        <w:spacing w:before="118"/>
      </w:pPr>
      <w:r>
        <w:t>Итоги</w:t>
      </w:r>
      <w:r>
        <w:rPr>
          <w:spacing w:val="-8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подводятся</w:t>
      </w:r>
      <w:r>
        <w:rPr>
          <w:spacing w:val="-5"/>
        </w:rPr>
        <w:t xml:space="preserve"> </w:t>
      </w:r>
      <w:r>
        <w:t>ежегодно.</w:t>
      </w:r>
      <w:r>
        <w:rPr>
          <w:spacing w:val="-6"/>
        </w:rPr>
        <w:t xml:space="preserve"> </w:t>
      </w:r>
      <w:r>
        <w:t>Отчеты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rPr>
          <w:spacing w:val="-2"/>
        </w:rPr>
        <w:t>ежеквартально</w:t>
      </w:r>
    </w:p>
    <w:p w:rsidR="001E3736" w:rsidRDefault="00F345B6">
      <w:pPr>
        <w:pStyle w:val="a3"/>
        <w:spacing w:before="2"/>
      </w:pPr>
      <w:r>
        <w:t>заслушиваются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общем</w:t>
      </w:r>
      <w:r>
        <w:rPr>
          <w:spacing w:val="-6"/>
        </w:rPr>
        <w:t xml:space="preserve"> </w:t>
      </w:r>
      <w:r>
        <w:t>собрании</w:t>
      </w:r>
      <w:r>
        <w:rPr>
          <w:spacing w:val="-3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40"/>
        </w:rPr>
        <w:t xml:space="preserve"> </w:t>
      </w:r>
      <w:r>
        <w:t>МАОУ</w:t>
      </w:r>
      <w:r>
        <w:rPr>
          <w:spacing w:val="-3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№118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углубленным</w:t>
      </w:r>
      <w:r>
        <w:rPr>
          <w:spacing w:val="-3"/>
        </w:rPr>
        <w:t xml:space="preserve"> </w:t>
      </w:r>
      <w:r>
        <w:t>изучением отдельных предметов».</w:t>
      </w:r>
    </w:p>
    <w:p w:rsidR="001E3736" w:rsidRDefault="00F345B6">
      <w:pPr>
        <w:pStyle w:val="a3"/>
        <w:spacing w:before="121"/>
        <w:ind w:left="1591" w:right="1553"/>
        <w:jc w:val="center"/>
      </w:pPr>
      <w:r>
        <w:t>Ожидаемые</w:t>
      </w:r>
      <w:r>
        <w:rPr>
          <w:spacing w:val="-9"/>
        </w:rPr>
        <w:t xml:space="preserve"> </w:t>
      </w:r>
      <w:r>
        <w:t>конечные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1E3736" w:rsidRDefault="00F345B6">
      <w:pPr>
        <w:pStyle w:val="a3"/>
        <w:spacing w:before="119"/>
        <w:ind w:left="150" w:right="7046"/>
        <w:jc w:val="center"/>
      </w:pPr>
      <w:r>
        <w:t>Выполнение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rPr>
          <w:spacing w:val="-2"/>
        </w:rPr>
        <w:t>позволит: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before="118" w:line="273" w:lineRule="auto"/>
        <w:ind w:right="358" w:firstLine="0"/>
        <w:rPr>
          <w:rFonts w:ascii="Symbol" w:hAnsi="Symbol"/>
        </w:rPr>
      </w:pPr>
      <w:r>
        <w:t>повысить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профилактической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недопущения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в общеобразовательной организации;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before="1"/>
        <w:ind w:left="859" w:hanging="709"/>
        <w:rPr>
          <w:rFonts w:ascii="Symbol" w:hAnsi="Symbol"/>
        </w:rPr>
      </w:pPr>
      <w:r>
        <w:t>реализовать</w:t>
      </w:r>
      <w:r>
        <w:rPr>
          <w:spacing w:val="-10"/>
        </w:rPr>
        <w:t xml:space="preserve"> </w:t>
      </w:r>
      <w:r>
        <w:t>комплексные</w:t>
      </w:r>
      <w:r>
        <w:rPr>
          <w:spacing w:val="-8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rPr>
          <w:spacing w:val="-2"/>
        </w:rPr>
        <w:t>коррупции;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before="38" w:line="273" w:lineRule="auto"/>
        <w:ind w:right="1125" w:firstLine="0"/>
        <w:rPr>
          <w:rFonts w:ascii="Symbol" w:hAnsi="Symbol"/>
        </w:rPr>
      </w:pPr>
      <w:r>
        <w:t>сформировать</w:t>
      </w:r>
      <w:r>
        <w:rPr>
          <w:spacing w:val="-4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действующую</w:t>
      </w:r>
      <w:r>
        <w:rPr>
          <w:spacing w:val="-4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борьбы</w:t>
      </w:r>
      <w:r>
        <w:rPr>
          <w:spacing w:val="-4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проявлений коррупционной направленности;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line="273" w:lineRule="auto"/>
        <w:ind w:right="633" w:firstLine="0"/>
        <w:rPr>
          <w:rFonts w:ascii="Symbol" w:hAnsi="Symbol"/>
        </w:rPr>
      </w:pPr>
      <w:r>
        <w:t>обеспечить</w:t>
      </w:r>
      <w:r>
        <w:rPr>
          <w:spacing w:val="-7"/>
        </w:rPr>
        <w:t xml:space="preserve"> </w:t>
      </w:r>
      <w:r>
        <w:t>комплексный</w:t>
      </w:r>
      <w:r>
        <w:rPr>
          <w:spacing w:val="-7"/>
        </w:rPr>
        <w:t xml:space="preserve"> </w:t>
      </w:r>
      <w:r>
        <w:t>подход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правонарушений среди сотрудников МАОУ «Школа №118 с углубленным изучением отдельных предметов»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line="273" w:lineRule="auto"/>
        <w:ind w:right="402" w:firstLine="0"/>
        <w:rPr>
          <w:rFonts w:ascii="Symbol" w:hAnsi="Symbol"/>
        </w:rPr>
      </w:pPr>
      <w:r>
        <w:t>повысить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10"/>
        </w:rPr>
        <w:t xml:space="preserve"> </w:t>
      </w:r>
      <w:r>
        <w:t>управления,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предоставляемых</w:t>
      </w:r>
      <w:r>
        <w:rPr>
          <w:spacing w:val="-5"/>
        </w:rPr>
        <w:t xml:space="preserve"> </w:t>
      </w:r>
      <w:r>
        <w:t xml:space="preserve">образовательных </w:t>
      </w:r>
      <w:r>
        <w:rPr>
          <w:spacing w:val="-2"/>
        </w:rPr>
        <w:t>услуг;</w:t>
      </w:r>
    </w:p>
    <w:p w:rsidR="001E3736" w:rsidRDefault="001E3736">
      <w:pPr>
        <w:spacing w:line="273" w:lineRule="auto"/>
        <w:rPr>
          <w:rFonts w:ascii="Symbol" w:hAnsi="Symbol"/>
        </w:rPr>
        <w:sectPr w:rsidR="001E3736">
          <w:pgSz w:w="11910" w:h="16840"/>
          <w:pgMar w:top="1120" w:right="600" w:bottom="280" w:left="840" w:header="720" w:footer="720" w:gutter="0"/>
          <w:cols w:space="720"/>
        </w:sectPr>
      </w:pP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before="68" w:line="256" w:lineRule="auto"/>
        <w:ind w:right="104" w:firstLine="0"/>
        <w:rPr>
          <w:rFonts w:ascii="Symbol" w:hAnsi="Symbol"/>
        </w:rPr>
      </w:pPr>
      <w:r>
        <w:lastRenderedPageBreak/>
        <w:t>способствовать укреплению доверия граждан к деятельности администрации МАОУ «Школа №118 с углубленным изучением отдельных предметов»;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before="19" w:line="273" w:lineRule="auto"/>
        <w:ind w:right="1257" w:firstLine="0"/>
        <w:rPr>
          <w:rFonts w:ascii="Symbol" w:hAnsi="Symbol"/>
        </w:rPr>
      </w:pPr>
      <w:r>
        <w:t>формировать</w:t>
      </w:r>
      <w:r>
        <w:rPr>
          <w:spacing w:val="-7"/>
        </w:rPr>
        <w:t xml:space="preserve"> </w:t>
      </w:r>
      <w:r>
        <w:t>осознанное</w:t>
      </w:r>
      <w:r>
        <w:rPr>
          <w:spacing w:val="-9"/>
        </w:rPr>
        <w:t xml:space="preserve"> </w:t>
      </w:r>
      <w:r>
        <w:t>восприятие/отношение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коррупции,</w:t>
      </w:r>
      <w:r>
        <w:rPr>
          <w:spacing w:val="-4"/>
        </w:rPr>
        <w:t xml:space="preserve"> </w:t>
      </w:r>
      <w:r>
        <w:t>нравственное</w:t>
      </w:r>
      <w:r>
        <w:rPr>
          <w:spacing w:val="-6"/>
        </w:rPr>
        <w:t xml:space="preserve"> </w:t>
      </w:r>
      <w:r>
        <w:t>отторжение коррупционного поведения, коррупционной морали и этики;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line="273" w:lineRule="auto"/>
        <w:ind w:right="352" w:firstLine="0"/>
        <w:rPr>
          <w:rFonts w:ascii="Symbol" w:hAnsi="Symbol"/>
        </w:rPr>
      </w:pPr>
      <w:r>
        <w:t>воспитывать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подрастающем</w:t>
      </w:r>
      <w:r>
        <w:rPr>
          <w:spacing w:val="-3"/>
        </w:rPr>
        <w:t xml:space="preserve"> </w:t>
      </w:r>
      <w:r>
        <w:t>поколении</w:t>
      </w:r>
      <w:r>
        <w:rPr>
          <w:spacing w:val="-4"/>
        </w:rPr>
        <w:t xml:space="preserve"> </w:t>
      </w:r>
      <w:r>
        <w:t>нетерпимость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проявлениям</w:t>
      </w:r>
      <w:r>
        <w:rPr>
          <w:spacing w:val="-3"/>
        </w:rPr>
        <w:t xml:space="preserve"> </w:t>
      </w:r>
      <w:r>
        <w:t>коррупции,</w:t>
      </w:r>
      <w:r>
        <w:rPr>
          <w:spacing w:val="-3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в обществе устойчивую отрицательную оценку коррупции;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line="273" w:lineRule="auto"/>
        <w:ind w:right="692" w:firstLine="0"/>
        <w:rPr>
          <w:rFonts w:ascii="Symbol" w:hAnsi="Symbol"/>
        </w:rPr>
      </w:pPr>
      <w:r>
        <w:t>создать</w:t>
      </w:r>
      <w:r>
        <w:rPr>
          <w:spacing w:val="-5"/>
        </w:rPr>
        <w:t xml:space="preserve"> </w:t>
      </w:r>
      <w:r>
        <w:t>антикоррупционный</w:t>
      </w:r>
      <w:r>
        <w:rPr>
          <w:spacing w:val="-5"/>
        </w:rPr>
        <w:t xml:space="preserve"> </w:t>
      </w:r>
      <w:r>
        <w:t>стандарт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отношений,</w:t>
      </w:r>
      <w:r>
        <w:rPr>
          <w:spacing w:val="-5"/>
        </w:rPr>
        <w:t xml:space="preserve"> </w:t>
      </w:r>
      <w:r>
        <w:t>его активный характер;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ind w:left="859" w:hanging="709"/>
        <w:rPr>
          <w:rFonts w:ascii="Symbol" w:hAnsi="Symbol"/>
        </w:rPr>
      </w:pPr>
      <w:r>
        <w:t>распространить</w:t>
      </w:r>
      <w:r>
        <w:rPr>
          <w:spacing w:val="-9"/>
        </w:rPr>
        <w:t xml:space="preserve"> </w:t>
      </w:r>
      <w:r>
        <w:t>антикоррупционную</w:t>
      </w:r>
      <w:r>
        <w:rPr>
          <w:spacing w:val="-6"/>
        </w:rPr>
        <w:t xml:space="preserve"> </w:t>
      </w:r>
      <w:r>
        <w:t>пропаганду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идеи</w:t>
      </w:r>
      <w:r>
        <w:rPr>
          <w:spacing w:val="-6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уважения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закону;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before="37" w:line="273" w:lineRule="auto"/>
        <w:ind w:right="205" w:firstLine="0"/>
        <w:rPr>
          <w:rFonts w:ascii="Symbol" w:hAnsi="Symbol"/>
        </w:rPr>
      </w:pPr>
      <w:r>
        <w:t>формировать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защищать</w:t>
      </w:r>
      <w:r>
        <w:rPr>
          <w:spacing w:val="-6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позицию,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преодоления проявлений коррупции;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ind w:left="859" w:hanging="709"/>
        <w:rPr>
          <w:rFonts w:ascii="Symbol" w:hAnsi="Symbol"/>
        </w:rPr>
      </w:pPr>
      <w:r>
        <w:t>применять</w:t>
      </w:r>
      <w:r>
        <w:rPr>
          <w:spacing w:val="-8"/>
        </w:rPr>
        <w:t xml:space="preserve"> </w:t>
      </w:r>
      <w:r>
        <w:t>прозрачные</w:t>
      </w:r>
      <w:r>
        <w:rPr>
          <w:spacing w:val="-6"/>
        </w:rPr>
        <w:t xml:space="preserve"> </w:t>
      </w:r>
      <w:r>
        <w:t>механизмы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принятии</w:t>
      </w:r>
      <w:r>
        <w:rPr>
          <w:spacing w:val="-6"/>
        </w:rPr>
        <w:t xml:space="preserve"> </w:t>
      </w:r>
      <w:r>
        <w:t>управленческих</w:t>
      </w:r>
      <w:r>
        <w:rPr>
          <w:spacing w:val="-8"/>
        </w:rPr>
        <w:t xml:space="preserve"> </w:t>
      </w:r>
      <w:r>
        <w:rPr>
          <w:spacing w:val="-2"/>
        </w:rPr>
        <w:t>решений;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before="38" w:line="273" w:lineRule="auto"/>
        <w:ind w:right="526" w:firstLine="0"/>
        <w:rPr>
          <w:rFonts w:ascii="Symbol" w:hAnsi="Symbol"/>
        </w:rPr>
      </w:pPr>
      <w:r>
        <w:t>сформировать</w:t>
      </w:r>
      <w:r>
        <w:rPr>
          <w:spacing w:val="-4"/>
        </w:rPr>
        <w:t xml:space="preserve"> </w:t>
      </w:r>
      <w:r>
        <w:t>нормативную</w:t>
      </w:r>
      <w:r>
        <w:rPr>
          <w:spacing w:val="-4"/>
        </w:rPr>
        <w:t xml:space="preserve"> </w:t>
      </w:r>
      <w:r>
        <w:t>правовую</w:t>
      </w:r>
      <w:r>
        <w:rPr>
          <w:spacing w:val="-4"/>
        </w:rPr>
        <w:t xml:space="preserve"> </w:t>
      </w:r>
      <w:r>
        <w:t>базу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 антикоррупционным законодательством;</w:t>
      </w:r>
    </w:p>
    <w:p w:rsidR="001E3736" w:rsidRDefault="00F345B6">
      <w:pPr>
        <w:pStyle w:val="a4"/>
        <w:numPr>
          <w:ilvl w:val="0"/>
          <w:numId w:val="11"/>
        </w:numPr>
        <w:tabs>
          <w:tab w:val="left" w:pos="859"/>
          <w:tab w:val="left" w:pos="860"/>
        </w:tabs>
        <w:spacing w:before="3"/>
        <w:ind w:left="859" w:hanging="709"/>
        <w:rPr>
          <w:rFonts w:ascii="Symbol" w:hAnsi="Symbol"/>
        </w:rPr>
      </w:pPr>
      <w:r>
        <w:t>обеспечить</w:t>
      </w:r>
      <w:r>
        <w:rPr>
          <w:spacing w:val="-10"/>
        </w:rPr>
        <w:t xml:space="preserve"> </w:t>
      </w:r>
      <w:r>
        <w:t>открытую</w:t>
      </w:r>
      <w:r>
        <w:rPr>
          <w:spacing w:val="-6"/>
        </w:rPr>
        <w:t xml:space="preserve"> </w:t>
      </w:r>
      <w:r>
        <w:t>информационную</w:t>
      </w:r>
      <w:r>
        <w:rPr>
          <w:spacing w:val="-6"/>
        </w:rPr>
        <w:t xml:space="preserve"> </w:t>
      </w:r>
      <w:r>
        <w:rPr>
          <w:spacing w:val="-2"/>
        </w:rPr>
        <w:t>среду.</w:t>
      </w:r>
    </w:p>
    <w:p w:rsidR="001E3736" w:rsidRDefault="001E3736">
      <w:pPr>
        <w:pStyle w:val="a3"/>
        <w:spacing w:before="7"/>
        <w:ind w:left="0"/>
        <w:rPr>
          <w:sz w:val="28"/>
        </w:rPr>
      </w:pPr>
    </w:p>
    <w:p w:rsidR="001E3736" w:rsidRDefault="00F345B6">
      <w:pPr>
        <w:pStyle w:val="a3"/>
        <w:ind w:left="213"/>
      </w:pPr>
      <w:r>
        <w:t>Программу</w:t>
      </w:r>
      <w:r>
        <w:rPr>
          <w:spacing w:val="-9"/>
        </w:rPr>
        <w:t xml:space="preserve"> </w:t>
      </w:r>
      <w:r>
        <w:rPr>
          <w:spacing w:val="-2"/>
        </w:rPr>
        <w:t>разработали:</w:t>
      </w:r>
    </w:p>
    <w:p w:rsidR="001E3736" w:rsidRDefault="001E3736">
      <w:pPr>
        <w:pStyle w:val="a3"/>
        <w:spacing w:before="1"/>
        <w:ind w:left="0"/>
        <w:rPr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91"/>
        <w:gridCol w:w="4298"/>
      </w:tblGrid>
      <w:tr w:rsidR="001E3736">
        <w:trPr>
          <w:trHeight w:val="244"/>
        </w:trPr>
        <w:tc>
          <w:tcPr>
            <w:tcW w:w="3991" w:type="dxa"/>
          </w:tcPr>
          <w:p w:rsidR="001E3736" w:rsidRDefault="00F345B6">
            <w:pPr>
              <w:pStyle w:val="TableParagraph"/>
              <w:spacing w:line="225" w:lineRule="exact"/>
              <w:ind w:left="50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4298" w:type="dxa"/>
          </w:tcPr>
          <w:p w:rsidR="001E3736" w:rsidRDefault="00F345B6">
            <w:pPr>
              <w:pStyle w:val="TableParagraph"/>
              <w:spacing w:line="225" w:lineRule="exact"/>
              <w:ind w:right="47"/>
              <w:jc w:val="right"/>
            </w:pPr>
            <w:r>
              <w:t>Жукова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Н.Н.</w:t>
            </w:r>
          </w:p>
        </w:tc>
      </w:tr>
    </w:tbl>
    <w:p w:rsidR="001E3736" w:rsidRDefault="001E3736">
      <w:pPr>
        <w:pStyle w:val="a3"/>
        <w:ind w:left="0"/>
        <w:rPr>
          <w:sz w:val="20"/>
        </w:rPr>
      </w:pPr>
    </w:p>
    <w:p w:rsidR="001E3736" w:rsidRDefault="001E3736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4578"/>
        <w:gridCol w:w="3901"/>
      </w:tblGrid>
      <w:tr w:rsidR="001E3736">
        <w:trPr>
          <w:trHeight w:val="244"/>
        </w:trPr>
        <w:tc>
          <w:tcPr>
            <w:tcW w:w="4578" w:type="dxa"/>
          </w:tcPr>
          <w:p w:rsidR="001E3736" w:rsidRDefault="00F345B6">
            <w:pPr>
              <w:pStyle w:val="TableParagraph"/>
              <w:spacing w:line="225" w:lineRule="exact"/>
              <w:ind w:left="50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директора</w:t>
            </w:r>
          </w:p>
        </w:tc>
        <w:tc>
          <w:tcPr>
            <w:tcW w:w="3901" w:type="dxa"/>
          </w:tcPr>
          <w:p w:rsidR="001E3736" w:rsidRDefault="00F345B6">
            <w:pPr>
              <w:pStyle w:val="TableParagraph"/>
              <w:spacing w:line="225" w:lineRule="exact"/>
              <w:ind w:left="2354"/>
            </w:pPr>
            <w:r>
              <w:t>Журавлева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Н.К.</w:t>
            </w:r>
          </w:p>
        </w:tc>
      </w:tr>
    </w:tbl>
    <w:p w:rsidR="00F345B6" w:rsidRDefault="00F345B6"/>
    <w:sectPr w:rsidR="00F345B6">
      <w:pgSz w:w="11910" w:h="16840"/>
      <w:pgMar w:top="1040" w:right="6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515"/>
    <w:multiLevelType w:val="hybridMultilevel"/>
    <w:tmpl w:val="400A52C8"/>
    <w:lvl w:ilvl="0" w:tplc="555AE464">
      <w:numFmt w:val="bullet"/>
      <w:lvlText w:val="–"/>
      <w:lvlJc w:val="left"/>
      <w:pPr>
        <w:ind w:left="15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D968808">
      <w:numFmt w:val="bullet"/>
      <w:lvlText w:val="•"/>
      <w:lvlJc w:val="left"/>
      <w:pPr>
        <w:ind w:left="636" w:hanging="166"/>
      </w:pPr>
      <w:rPr>
        <w:rFonts w:hint="default"/>
        <w:lang w:val="ru-RU" w:eastAsia="en-US" w:bidi="ar-SA"/>
      </w:rPr>
    </w:lvl>
    <w:lvl w:ilvl="2" w:tplc="30C41B78">
      <w:numFmt w:val="bullet"/>
      <w:lvlText w:val="•"/>
      <w:lvlJc w:val="left"/>
      <w:pPr>
        <w:ind w:left="1113" w:hanging="166"/>
      </w:pPr>
      <w:rPr>
        <w:rFonts w:hint="default"/>
        <w:lang w:val="ru-RU" w:eastAsia="en-US" w:bidi="ar-SA"/>
      </w:rPr>
    </w:lvl>
    <w:lvl w:ilvl="3" w:tplc="3784444E">
      <w:numFmt w:val="bullet"/>
      <w:lvlText w:val="•"/>
      <w:lvlJc w:val="left"/>
      <w:pPr>
        <w:ind w:left="1590" w:hanging="166"/>
      </w:pPr>
      <w:rPr>
        <w:rFonts w:hint="default"/>
        <w:lang w:val="ru-RU" w:eastAsia="en-US" w:bidi="ar-SA"/>
      </w:rPr>
    </w:lvl>
    <w:lvl w:ilvl="4" w:tplc="BFB62AF8">
      <w:numFmt w:val="bullet"/>
      <w:lvlText w:val="•"/>
      <w:lvlJc w:val="left"/>
      <w:pPr>
        <w:ind w:left="2066" w:hanging="166"/>
      </w:pPr>
      <w:rPr>
        <w:rFonts w:hint="default"/>
        <w:lang w:val="ru-RU" w:eastAsia="en-US" w:bidi="ar-SA"/>
      </w:rPr>
    </w:lvl>
    <w:lvl w:ilvl="5" w:tplc="E056FCDA">
      <w:numFmt w:val="bullet"/>
      <w:lvlText w:val="•"/>
      <w:lvlJc w:val="left"/>
      <w:pPr>
        <w:ind w:left="2543" w:hanging="166"/>
      </w:pPr>
      <w:rPr>
        <w:rFonts w:hint="default"/>
        <w:lang w:val="ru-RU" w:eastAsia="en-US" w:bidi="ar-SA"/>
      </w:rPr>
    </w:lvl>
    <w:lvl w:ilvl="6" w:tplc="DD82401E">
      <w:numFmt w:val="bullet"/>
      <w:lvlText w:val="•"/>
      <w:lvlJc w:val="left"/>
      <w:pPr>
        <w:ind w:left="3020" w:hanging="166"/>
      </w:pPr>
      <w:rPr>
        <w:rFonts w:hint="default"/>
        <w:lang w:val="ru-RU" w:eastAsia="en-US" w:bidi="ar-SA"/>
      </w:rPr>
    </w:lvl>
    <w:lvl w:ilvl="7" w:tplc="20EA252E">
      <w:numFmt w:val="bullet"/>
      <w:lvlText w:val="•"/>
      <w:lvlJc w:val="left"/>
      <w:pPr>
        <w:ind w:left="3496" w:hanging="166"/>
      </w:pPr>
      <w:rPr>
        <w:rFonts w:hint="default"/>
        <w:lang w:val="ru-RU" w:eastAsia="en-US" w:bidi="ar-SA"/>
      </w:rPr>
    </w:lvl>
    <w:lvl w:ilvl="8" w:tplc="AA4003FC">
      <w:numFmt w:val="bullet"/>
      <w:lvlText w:val="•"/>
      <w:lvlJc w:val="left"/>
      <w:pPr>
        <w:ind w:left="3973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125A2799"/>
    <w:multiLevelType w:val="hybridMultilevel"/>
    <w:tmpl w:val="C4D23D14"/>
    <w:lvl w:ilvl="0" w:tplc="9086F188">
      <w:numFmt w:val="bullet"/>
      <w:lvlText w:val="–"/>
      <w:lvlJc w:val="left"/>
      <w:pPr>
        <w:ind w:left="15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FA09662">
      <w:numFmt w:val="bullet"/>
      <w:lvlText w:val="•"/>
      <w:lvlJc w:val="left"/>
      <w:pPr>
        <w:ind w:left="636" w:hanging="166"/>
      </w:pPr>
      <w:rPr>
        <w:rFonts w:hint="default"/>
        <w:lang w:val="ru-RU" w:eastAsia="en-US" w:bidi="ar-SA"/>
      </w:rPr>
    </w:lvl>
    <w:lvl w:ilvl="2" w:tplc="C58C4782">
      <w:numFmt w:val="bullet"/>
      <w:lvlText w:val="•"/>
      <w:lvlJc w:val="left"/>
      <w:pPr>
        <w:ind w:left="1113" w:hanging="166"/>
      </w:pPr>
      <w:rPr>
        <w:rFonts w:hint="default"/>
        <w:lang w:val="ru-RU" w:eastAsia="en-US" w:bidi="ar-SA"/>
      </w:rPr>
    </w:lvl>
    <w:lvl w:ilvl="3" w:tplc="9894ED70">
      <w:numFmt w:val="bullet"/>
      <w:lvlText w:val="•"/>
      <w:lvlJc w:val="left"/>
      <w:pPr>
        <w:ind w:left="1590" w:hanging="166"/>
      </w:pPr>
      <w:rPr>
        <w:rFonts w:hint="default"/>
        <w:lang w:val="ru-RU" w:eastAsia="en-US" w:bidi="ar-SA"/>
      </w:rPr>
    </w:lvl>
    <w:lvl w:ilvl="4" w:tplc="875089E0">
      <w:numFmt w:val="bullet"/>
      <w:lvlText w:val="•"/>
      <w:lvlJc w:val="left"/>
      <w:pPr>
        <w:ind w:left="2066" w:hanging="166"/>
      </w:pPr>
      <w:rPr>
        <w:rFonts w:hint="default"/>
        <w:lang w:val="ru-RU" w:eastAsia="en-US" w:bidi="ar-SA"/>
      </w:rPr>
    </w:lvl>
    <w:lvl w:ilvl="5" w:tplc="D584A032">
      <w:numFmt w:val="bullet"/>
      <w:lvlText w:val="•"/>
      <w:lvlJc w:val="left"/>
      <w:pPr>
        <w:ind w:left="2543" w:hanging="166"/>
      </w:pPr>
      <w:rPr>
        <w:rFonts w:hint="default"/>
        <w:lang w:val="ru-RU" w:eastAsia="en-US" w:bidi="ar-SA"/>
      </w:rPr>
    </w:lvl>
    <w:lvl w:ilvl="6" w:tplc="1C8CA112">
      <w:numFmt w:val="bullet"/>
      <w:lvlText w:val="•"/>
      <w:lvlJc w:val="left"/>
      <w:pPr>
        <w:ind w:left="3020" w:hanging="166"/>
      </w:pPr>
      <w:rPr>
        <w:rFonts w:hint="default"/>
        <w:lang w:val="ru-RU" w:eastAsia="en-US" w:bidi="ar-SA"/>
      </w:rPr>
    </w:lvl>
    <w:lvl w:ilvl="7" w:tplc="B5F400E0">
      <w:numFmt w:val="bullet"/>
      <w:lvlText w:val="•"/>
      <w:lvlJc w:val="left"/>
      <w:pPr>
        <w:ind w:left="3496" w:hanging="166"/>
      </w:pPr>
      <w:rPr>
        <w:rFonts w:hint="default"/>
        <w:lang w:val="ru-RU" w:eastAsia="en-US" w:bidi="ar-SA"/>
      </w:rPr>
    </w:lvl>
    <w:lvl w:ilvl="8" w:tplc="DD081750">
      <w:numFmt w:val="bullet"/>
      <w:lvlText w:val="•"/>
      <w:lvlJc w:val="left"/>
      <w:pPr>
        <w:ind w:left="3973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1642285A"/>
    <w:multiLevelType w:val="hybridMultilevel"/>
    <w:tmpl w:val="809E941E"/>
    <w:lvl w:ilvl="0" w:tplc="B2525FF0">
      <w:numFmt w:val="bullet"/>
      <w:lvlText w:val="–"/>
      <w:lvlJc w:val="left"/>
      <w:pPr>
        <w:ind w:left="19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1B8D7AA">
      <w:numFmt w:val="bullet"/>
      <w:lvlText w:val="•"/>
      <w:lvlJc w:val="left"/>
      <w:pPr>
        <w:ind w:left="888" w:hanging="166"/>
      </w:pPr>
      <w:rPr>
        <w:rFonts w:hint="default"/>
        <w:lang w:val="ru-RU" w:eastAsia="en-US" w:bidi="ar-SA"/>
      </w:rPr>
    </w:lvl>
    <w:lvl w:ilvl="2" w:tplc="19A8AC42">
      <w:numFmt w:val="bullet"/>
      <w:lvlText w:val="•"/>
      <w:lvlJc w:val="left"/>
      <w:pPr>
        <w:ind w:left="1576" w:hanging="166"/>
      </w:pPr>
      <w:rPr>
        <w:rFonts w:hint="default"/>
        <w:lang w:val="ru-RU" w:eastAsia="en-US" w:bidi="ar-SA"/>
      </w:rPr>
    </w:lvl>
    <w:lvl w:ilvl="3" w:tplc="F9F00428">
      <w:numFmt w:val="bullet"/>
      <w:lvlText w:val="•"/>
      <w:lvlJc w:val="left"/>
      <w:pPr>
        <w:ind w:left="2264" w:hanging="166"/>
      </w:pPr>
      <w:rPr>
        <w:rFonts w:hint="default"/>
        <w:lang w:val="ru-RU" w:eastAsia="en-US" w:bidi="ar-SA"/>
      </w:rPr>
    </w:lvl>
    <w:lvl w:ilvl="4" w:tplc="B1629C06">
      <w:numFmt w:val="bullet"/>
      <w:lvlText w:val="•"/>
      <w:lvlJc w:val="left"/>
      <w:pPr>
        <w:ind w:left="2952" w:hanging="166"/>
      </w:pPr>
      <w:rPr>
        <w:rFonts w:hint="default"/>
        <w:lang w:val="ru-RU" w:eastAsia="en-US" w:bidi="ar-SA"/>
      </w:rPr>
    </w:lvl>
    <w:lvl w:ilvl="5" w:tplc="1EE20C5C">
      <w:numFmt w:val="bullet"/>
      <w:lvlText w:val="•"/>
      <w:lvlJc w:val="left"/>
      <w:pPr>
        <w:ind w:left="3640" w:hanging="166"/>
      </w:pPr>
      <w:rPr>
        <w:rFonts w:hint="default"/>
        <w:lang w:val="ru-RU" w:eastAsia="en-US" w:bidi="ar-SA"/>
      </w:rPr>
    </w:lvl>
    <w:lvl w:ilvl="6" w:tplc="A232F2C0">
      <w:numFmt w:val="bullet"/>
      <w:lvlText w:val="•"/>
      <w:lvlJc w:val="left"/>
      <w:pPr>
        <w:ind w:left="4328" w:hanging="166"/>
      </w:pPr>
      <w:rPr>
        <w:rFonts w:hint="default"/>
        <w:lang w:val="ru-RU" w:eastAsia="en-US" w:bidi="ar-SA"/>
      </w:rPr>
    </w:lvl>
    <w:lvl w:ilvl="7" w:tplc="3C0E7516">
      <w:numFmt w:val="bullet"/>
      <w:lvlText w:val="•"/>
      <w:lvlJc w:val="left"/>
      <w:pPr>
        <w:ind w:left="5016" w:hanging="166"/>
      </w:pPr>
      <w:rPr>
        <w:rFonts w:hint="default"/>
        <w:lang w:val="ru-RU" w:eastAsia="en-US" w:bidi="ar-SA"/>
      </w:rPr>
    </w:lvl>
    <w:lvl w:ilvl="8" w:tplc="430231D0">
      <w:numFmt w:val="bullet"/>
      <w:lvlText w:val="•"/>
      <w:lvlJc w:val="left"/>
      <w:pPr>
        <w:ind w:left="5704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2FE819C2"/>
    <w:multiLevelType w:val="hybridMultilevel"/>
    <w:tmpl w:val="D6AE91D8"/>
    <w:lvl w:ilvl="0" w:tplc="AEB01D52">
      <w:numFmt w:val="bullet"/>
      <w:lvlText w:val="–"/>
      <w:lvlJc w:val="left"/>
      <w:pPr>
        <w:ind w:left="19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3AE0B62">
      <w:numFmt w:val="bullet"/>
      <w:lvlText w:val="•"/>
      <w:lvlJc w:val="left"/>
      <w:pPr>
        <w:ind w:left="888" w:hanging="166"/>
      </w:pPr>
      <w:rPr>
        <w:rFonts w:hint="default"/>
        <w:lang w:val="ru-RU" w:eastAsia="en-US" w:bidi="ar-SA"/>
      </w:rPr>
    </w:lvl>
    <w:lvl w:ilvl="2" w:tplc="0BA6444A">
      <w:numFmt w:val="bullet"/>
      <w:lvlText w:val="•"/>
      <w:lvlJc w:val="left"/>
      <w:pPr>
        <w:ind w:left="1576" w:hanging="166"/>
      </w:pPr>
      <w:rPr>
        <w:rFonts w:hint="default"/>
        <w:lang w:val="ru-RU" w:eastAsia="en-US" w:bidi="ar-SA"/>
      </w:rPr>
    </w:lvl>
    <w:lvl w:ilvl="3" w:tplc="38569B22">
      <w:numFmt w:val="bullet"/>
      <w:lvlText w:val="•"/>
      <w:lvlJc w:val="left"/>
      <w:pPr>
        <w:ind w:left="2264" w:hanging="166"/>
      </w:pPr>
      <w:rPr>
        <w:rFonts w:hint="default"/>
        <w:lang w:val="ru-RU" w:eastAsia="en-US" w:bidi="ar-SA"/>
      </w:rPr>
    </w:lvl>
    <w:lvl w:ilvl="4" w:tplc="E9DAE010">
      <w:numFmt w:val="bullet"/>
      <w:lvlText w:val="•"/>
      <w:lvlJc w:val="left"/>
      <w:pPr>
        <w:ind w:left="2952" w:hanging="166"/>
      </w:pPr>
      <w:rPr>
        <w:rFonts w:hint="default"/>
        <w:lang w:val="ru-RU" w:eastAsia="en-US" w:bidi="ar-SA"/>
      </w:rPr>
    </w:lvl>
    <w:lvl w:ilvl="5" w:tplc="88B4EE86">
      <w:numFmt w:val="bullet"/>
      <w:lvlText w:val="•"/>
      <w:lvlJc w:val="left"/>
      <w:pPr>
        <w:ind w:left="3640" w:hanging="166"/>
      </w:pPr>
      <w:rPr>
        <w:rFonts w:hint="default"/>
        <w:lang w:val="ru-RU" w:eastAsia="en-US" w:bidi="ar-SA"/>
      </w:rPr>
    </w:lvl>
    <w:lvl w:ilvl="6" w:tplc="0D04A056">
      <w:numFmt w:val="bullet"/>
      <w:lvlText w:val="•"/>
      <w:lvlJc w:val="left"/>
      <w:pPr>
        <w:ind w:left="4328" w:hanging="166"/>
      </w:pPr>
      <w:rPr>
        <w:rFonts w:hint="default"/>
        <w:lang w:val="ru-RU" w:eastAsia="en-US" w:bidi="ar-SA"/>
      </w:rPr>
    </w:lvl>
    <w:lvl w:ilvl="7" w:tplc="A7E68E0E">
      <w:numFmt w:val="bullet"/>
      <w:lvlText w:val="•"/>
      <w:lvlJc w:val="left"/>
      <w:pPr>
        <w:ind w:left="5016" w:hanging="166"/>
      </w:pPr>
      <w:rPr>
        <w:rFonts w:hint="default"/>
        <w:lang w:val="ru-RU" w:eastAsia="en-US" w:bidi="ar-SA"/>
      </w:rPr>
    </w:lvl>
    <w:lvl w:ilvl="8" w:tplc="3020BE5E">
      <w:numFmt w:val="bullet"/>
      <w:lvlText w:val="•"/>
      <w:lvlJc w:val="left"/>
      <w:pPr>
        <w:ind w:left="5704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39813E77"/>
    <w:multiLevelType w:val="hybridMultilevel"/>
    <w:tmpl w:val="2C5410F6"/>
    <w:lvl w:ilvl="0" w:tplc="0CA4368E">
      <w:numFmt w:val="bullet"/>
      <w:lvlText w:val="–"/>
      <w:lvlJc w:val="left"/>
      <w:pPr>
        <w:ind w:left="2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110D284">
      <w:numFmt w:val="bullet"/>
      <w:lvlText w:val="•"/>
      <w:lvlJc w:val="left"/>
      <w:pPr>
        <w:ind w:left="726" w:hanging="166"/>
      </w:pPr>
      <w:rPr>
        <w:rFonts w:hint="default"/>
        <w:lang w:val="ru-RU" w:eastAsia="en-US" w:bidi="ar-SA"/>
      </w:rPr>
    </w:lvl>
    <w:lvl w:ilvl="2" w:tplc="C4B87A3E">
      <w:numFmt w:val="bullet"/>
      <w:lvlText w:val="•"/>
      <w:lvlJc w:val="left"/>
      <w:pPr>
        <w:ind w:left="1432" w:hanging="166"/>
      </w:pPr>
      <w:rPr>
        <w:rFonts w:hint="default"/>
        <w:lang w:val="ru-RU" w:eastAsia="en-US" w:bidi="ar-SA"/>
      </w:rPr>
    </w:lvl>
    <w:lvl w:ilvl="3" w:tplc="42C62EAA">
      <w:numFmt w:val="bullet"/>
      <w:lvlText w:val="•"/>
      <w:lvlJc w:val="left"/>
      <w:pPr>
        <w:ind w:left="2138" w:hanging="166"/>
      </w:pPr>
      <w:rPr>
        <w:rFonts w:hint="default"/>
        <w:lang w:val="ru-RU" w:eastAsia="en-US" w:bidi="ar-SA"/>
      </w:rPr>
    </w:lvl>
    <w:lvl w:ilvl="4" w:tplc="76725A66">
      <w:numFmt w:val="bullet"/>
      <w:lvlText w:val="•"/>
      <w:lvlJc w:val="left"/>
      <w:pPr>
        <w:ind w:left="2844" w:hanging="166"/>
      </w:pPr>
      <w:rPr>
        <w:rFonts w:hint="default"/>
        <w:lang w:val="ru-RU" w:eastAsia="en-US" w:bidi="ar-SA"/>
      </w:rPr>
    </w:lvl>
    <w:lvl w:ilvl="5" w:tplc="858CDB14">
      <w:numFmt w:val="bullet"/>
      <w:lvlText w:val="•"/>
      <w:lvlJc w:val="left"/>
      <w:pPr>
        <w:ind w:left="3550" w:hanging="166"/>
      </w:pPr>
      <w:rPr>
        <w:rFonts w:hint="default"/>
        <w:lang w:val="ru-RU" w:eastAsia="en-US" w:bidi="ar-SA"/>
      </w:rPr>
    </w:lvl>
    <w:lvl w:ilvl="6" w:tplc="1384F0D8">
      <w:numFmt w:val="bullet"/>
      <w:lvlText w:val="•"/>
      <w:lvlJc w:val="left"/>
      <w:pPr>
        <w:ind w:left="4256" w:hanging="166"/>
      </w:pPr>
      <w:rPr>
        <w:rFonts w:hint="default"/>
        <w:lang w:val="ru-RU" w:eastAsia="en-US" w:bidi="ar-SA"/>
      </w:rPr>
    </w:lvl>
    <w:lvl w:ilvl="7" w:tplc="443AD1F4">
      <w:numFmt w:val="bullet"/>
      <w:lvlText w:val="•"/>
      <w:lvlJc w:val="left"/>
      <w:pPr>
        <w:ind w:left="4962" w:hanging="166"/>
      </w:pPr>
      <w:rPr>
        <w:rFonts w:hint="default"/>
        <w:lang w:val="ru-RU" w:eastAsia="en-US" w:bidi="ar-SA"/>
      </w:rPr>
    </w:lvl>
    <w:lvl w:ilvl="8" w:tplc="396C6168">
      <w:numFmt w:val="bullet"/>
      <w:lvlText w:val="•"/>
      <w:lvlJc w:val="left"/>
      <w:pPr>
        <w:ind w:left="5668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39E8412C"/>
    <w:multiLevelType w:val="hybridMultilevel"/>
    <w:tmpl w:val="107E0EE4"/>
    <w:lvl w:ilvl="0" w:tplc="BCEE8FB6">
      <w:start w:val="1"/>
      <w:numFmt w:val="decimal"/>
      <w:lvlText w:val="%1)"/>
      <w:lvlJc w:val="left"/>
      <w:pPr>
        <w:ind w:left="859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F8ED564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2" w:tplc="FC9459D4">
      <w:numFmt w:val="bullet"/>
      <w:lvlText w:val="•"/>
      <w:lvlJc w:val="left"/>
      <w:pPr>
        <w:ind w:left="2781" w:hanging="709"/>
      </w:pPr>
      <w:rPr>
        <w:rFonts w:hint="default"/>
        <w:lang w:val="ru-RU" w:eastAsia="en-US" w:bidi="ar-SA"/>
      </w:rPr>
    </w:lvl>
    <w:lvl w:ilvl="3" w:tplc="7AF0D3B8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4" w:tplc="E58E35C2">
      <w:numFmt w:val="bullet"/>
      <w:lvlText w:val="•"/>
      <w:lvlJc w:val="left"/>
      <w:pPr>
        <w:ind w:left="4702" w:hanging="709"/>
      </w:pPr>
      <w:rPr>
        <w:rFonts w:hint="default"/>
        <w:lang w:val="ru-RU" w:eastAsia="en-US" w:bidi="ar-SA"/>
      </w:rPr>
    </w:lvl>
    <w:lvl w:ilvl="5" w:tplc="E4EE109A">
      <w:numFmt w:val="bullet"/>
      <w:lvlText w:val="•"/>
      <w:lvlJc w:val="left"/>
      <w:pPr>
        <w:ind w:left="5663" w:hanging="709"/>
      </w:pPr>
      <w:rPr>
        <w:rFonts w:hint="default"/>
        <w:lang w:val="ru-RU" w:eastAsia="en-US" w:bidi="ar-SA"/>
      </w:rPr>
    </w:lvl>
    <w:lvl w:ilvl="6" w:tplc="652839DC">
      <w:numFmt w:val="bullet"/>
      <w:lvlText w:val="•"/>
      <w:lvlJc w:val="left"/>
      <w:pPr>
        <w:ind w:left="6623" w:hanging="709"/>
      </w:pPr>
      <w:rPr>
        <w:rFonts w:hint="default"/>
        <w:lang w:val="ru-RU" w:eastAsia="en-US" w:bidi="ar-SA"/>
      </w:rPr>
    </w:lvl>
    <w:lvl w:ilvl="7" w:tplc="2FAC3A66">
      <w:numFmt w:val="bullet"/>
      <w:lvlText w:val="•"/>
      <w:lvlJc w:val="left"/>
      <w:pPr>
        <w:ind w:left="7584" w:hanging="709"/>
      </w:pPr>
      <w:rPr>
        <w:rFonts w:hint="default"/>
        <w:lang w:val="ru-RU" w:eastAsia="en-US" w:bidi="ar-SA"/>
      </w:rPr>
    </w:lvl>
    <w:lvl w:ilvl="8" w:tplc="C3C28A9A">
      <w:numFmt w:val="bullet"/>
      <w:lvlText w:val="•"/>
      <w:lvlJc w:val="left"/>
      <w:pPr>
        <w:ind w:left="8545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501F70B2"/>
    <w:multiLevelType w:val="hybridMultilevel"/>
    <w:tmpl w:val="4928FA50"/>
    <w:lvl w:ilvl="0" w:tplc="76702D4C">
      <w:numFmt w:val="bullet"/>
      <w:lvlText w:val=""/>
      <w:lvlJc w:val="left"/>
      <w:pPr>
        <w:ind w:left="151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2A0A4368">
      <w:start w:val="1"/>
      <w:numFmt w:val="decimal"/>
      <w:lvlText w:val="%2."/>
      <w:lvlJc w:val="left"/>
      <w:pPr>
        <w:ind w:left="15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726AAF56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13DC3864">
      <w:numFmt w:val="bullet"/>
      <w:lvlText w:val="•"/>
      <w:lvlJc w:val="left"/>
      <w:pPr>
        <w:ind w:left="3251" w:hanging="286"/>
      </w:pPr>
      <w:rPr>
        <w:rFonts w:hint="default"/>
        <w:lang w:val="ru-RU" w:eastAsia="en-US" w:bidi="ar-SA"/>
      </w:rPr>
    </w:lvl>
    <w:lvl w:ilvl="4" w:tplc="B11C2196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DF567FAC"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 w:tplc="4CF018F4">
      <w:numFmt w:val="bullet"/>
      <w:lvlText w:val="•"/>
      <w:lvlJc w:val="left"/>
      <w:pPr>
        <w:ind w:left="6343" w:hanging="286"/>
      </w:pPr>
      <w:rPr>
        <w:rFonts w:hint="default"/>
        <w:lang w:val="ru-RU" w:eastAsia="en-US" w:bidi="ar-SA"/>
      </w:rPr>
    </w:lvl>
    <w:lvl w:ilvl="7" w:tplc="B1FA6254">
      <w:numFmt w:val="bullet"/>
      <w:lvlText w:val="•"/>
      <w:lvlJc w:val="left"/>
      <w:pPr>
        <w:ind w:left="7374" w:hanging="286"/>
      </w:pPr>
      <w:rPr>
        <w:rFonts w:hint="default"/>
        <w:lang w:val="ru-RU" w:eastAsia="en-US" w:bidi="ar-SA"/>
      </w:rPr>
    </w:lvl>
    <w:lvl w:ilvl="8" w:tplc="C1AA18AC">
      <w:numFmt w:val="bullet"/>
      <w:lvlText w:val="•"/>
      <w:lvlJc w:val="left"/>
      <w:pPr>
        <w:ind w:left="8405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61775340"/>
    <w:multiLevelType w:val="hybridMultilevel"/>
    <w:tmpl w:val="14F8ABE8"/>
    <w:lvl w:ilvl="0" w:tplc="60E8063A">
      <w:numFmt w:val="bullet"/>
      <w:lvlText w:val="–"/>
      <w:lvlJc w:val="left"/>
      <w:pPr>
        <w:ind w:left="10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30CB21E">
      <w:numFmt w:val="bullet"/>
      <w:lvlText w:val="•"/>
      <w:lvlJc w:val="left"/>
      <w:pPr>
        <w:ind w:left="528" w:hanging="166"/>
      </w:pPr>
      <w:rPr>
        <w:rFonts w:hint="default"/>
        <w:lang w:val="ru-RU" w:eastAsia="en-US" w:bidi="ar-SA"/>
      </w:rPr>
    </w:lvl>
    <w:lvl w:ilvl="2" w:tplc="D1765254">
      <w:numFmt w:val="bullet"/>
      <w:lvlText w:val="•"/>
      <w:lvlJc w:val="left"/>
      <w:pPr>
        <w:ind w:left="957" w:hanging="166"/>
      </w:pPr>
      <w:rPr>
        <w:rFonts w:hint="default"/>
        <w:lang w:val="ru-RU" w:eastAsia="en-US" w:bidi="ar-SA"/>
      </w:rPr>
    </w:lvl>
    <w:lvl w:ilvl="3" w:tplc="C044791C">
      <w:numFmt w:val="bullet"/>
      <w:lvlText w:val="•"/>
      <w:lvlJc w:val="left"/>
      <w:pPr>
        <w:ind w:left="1385" w:hanging="166"/>
      </w:pPr>
      <w:rPr>
        <w:rFonts w:hint="default"/>
        <w:lang w:val="ru-RU" w:eastAsia="en-US" w:bidi="ar-SA"/>
      </w:rPr>
    </w:lvl>
    <w:lvl w:ilvl="4" w:tplc="8BB41E52">
      <w:numFmt w:val="bullet"/>
      <w:lvlText w:val="•"/>
      <w:lvlJc w:val="left"/>
      <w:pPr>
        <w:ind w:left="1814" w:hanging="166"/>
      </w:pPr>
      <w:rPr>
        <w:rFonts w:hint="default"/>
        <w:lang w:val="ru-RU" w:eastAsia="en-US" w:bidi="ar-SA"/>
      </w:rPr>
    </w:lvl>
    <w:lvl w:ilvl="5" w:tplc="83329C52">
      <w:numFmt w:val="bullet"/>
      <w:lvlText w:val="•"/>
      <w:lvlJc w:val="left"/>
      <w:pPr>
        <w:ind w:left="2242" w:hanging="166"/>
      </w:pPr>
      <w:rPr>
        <w:rFonts w:hint="default"/>
        <w:lang w:val="ru-RU" w:eastAsia="en-US" w:bidi="ar-SA"/>
      </w:rPr>
    </w:lvl>
    <w:lvl w:ilvl="6" w:tplc="886886C0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7" w:tplc="EDE85C3A">
      <w:numFmt w:val="bullet"/>
      <w:lvlText w:val="•"/>
      <w:lvlJc w:val="left"/>
      <w:pPr>
        <w:ind w:left="3099" w:hanging="166"/>
      </w:pPr>
      <w:rPr>
        <w:rFonts w:hint="default"/>
        <w:lang w:val="ru-RU" w:eastAsia="en-US" w:bidi="ar-SA"/>
      </w:rPr>
    </w:lvl>
    <w:lvl w:ilvl="8" w:tplc="9C5AAE50">
      <w:numFmt w:val="bullet"/>
      <w:lvlText w:val="•"/>
      <w:lvlJc w:val="left"/>
      <w:pPr>
        <w:ind w:left="3528" w:hanging="166"/>
      </w:pPr>
      <w:rPr>
        <w:rFonts w:hint="default"/>
        <w:lang w:val="ru-RU" w:eastAsia="en-US" w:bidi="ar-SA"/>
      </w:rPr>
    </w:lvl>
  </w:abstractNum>
  <w:abstractNum w:abstractNumId="8" w15:restartNumberingAfterBreak="0">
    <w:nsid w:val="61B055D6"/>
    <w:multiLevelType w:val="hybridMultilevel"/>
    <w:tmpl w:val="5170C78C"/>
    <w:lvl w:ilvl="0" w:tplc="F0069DBE">
      <w:numFmt w:val="bullet"/>
      <w:lvlText w:val="–"/>
      <w:lvlJc w:val="left"/>
      <w:pPr>
        <w:ind w:left="10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30E49AE">
      <w:numFmt w:val="bullet"/>
      <w:lvlText w:val="•"/>
      <w:lvlJc w:val="left"/>
      <w:pPr>
        <w:ind w:left="528" w:hanging="166"/>
      </w:pPr>
      <w:rPr>
        <w:rFonts w:hint="default"/>
        <w:lang w:val="ru-RU" w:eastAsia="en-US" w:bidi="ar-SA"/>
      </w:rPr>
    </w:lvl>
    <w:lvl w:ilvl="2" w:tplc="131A1ADA">
      <w:numFmt w:val="bullet"/>
      <w:lvlText w:val="•"/>
      <w:lvlJc w:val="left"/>
      <w:pPr>
        <w:ind w:left="957" w:hanging="166"/>
      </w:pPr>
      <w:rPr>
        <w:rFonts w:hint="default"/>
        <w:lang w:val="ru-RU" w:eastAsia="en-US" w:bidi="ar-SA"/>
      </w:rPr>
    </w:lvl>
    <w:lvl w:ilvl="3" w:tplc="9A6E090A">
      <w:numFmt w:val="bullet"/>
      <w:lvlText w:val="•"/>
      <w:lvlJc w:val="left"/>
      <w:pPr>
        <w:ind w:left="1385" w:hanging="166"/>
      </w:pPr>
      <w:rPr>
        <w:rFonts w:hint="default"/>
        <w:lang w:val="ru-RU" w:eastAsia="en-US" w:bidi="ar-SA"/>
      </w:rPr>
    </w:lvl>
    <w:lvl w:ilvl="4" w:tplc="068C83FC">
      <w:numFmt w:val="bullet"/>
      <w:lvlText w:val="•"/>
      <w:lvlJc w:val="left"/>
      <w:pPr>
        <w:ind w:left="1814" w:hanging="166"/>
      </w:pPr>
      <w:rPr>
        <w:rFonts w:hint="default"/>
        <w:lang w:val="ru-RU" w:eastAsia="en-US" w:bidi="ar-SA"/>
      </w:rPr>
    </w:lvl>
    <w:lvl w:ilvl="5" w:tplc="CFF0B28C">
      <w:numFmt w:val="bullet"/>
      <w:lvlText w:val="•"/>
      <w:lvlJc w:val="left"/>
      <w:pPr>
        <w:ind w:left="2242" w:hanging="166"/>
      </w:pPr>
      <w:rPr>
        <w:rFonts w:hint="default"/>
        <w:lang w:val="ru-RU" w:eastAsia="en-US" w:bidi="ar-SA"/>
      </w:rPr>
    </w:lvl>
    <w:lvl w:ilvl="6" w:tplc="2C9A6E10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7" w:tplc="B3681120">
      <w:numFmt w:val="bullet"/>
      <w:lvlText w:val="•"/>
      <w:lvlJc w:val="left"/>
      <w:pPr>
        <w:ind w:left="3099" w:hanging="166"/>
      </w:pPr>
      <w:rPr>
        <w:rFonts w:hint="default"/>
        <w:lang w:val="ru-RU" w:eastAsia="en-US" w:bidi="ar-SA"/>
      </w:rPr>
    </w:lvl>
    <w:lvl w:ilvl="8" w:tplc="7B1C6EB8">
      <w:numFmt w:val="bullet"/>
      <w:lvlText w:val="•"/>
      <w:lvlJc w:val="left"/>
      <w:pPr>
        <w:ind w:left="3528" w:hanging="166"/>
      </w:pPr>
      <w:rPr>
        <w:rFonts w:hint="default"/>
        <w:lang w:val="ru-RU" w:eastAsia="en-US" w:bidi="ar-SA"/>
      </w:rPr>
    </w:lvl>
  </w:abstractNum>
  <w:abstractNum w:abstractNumId="9" w15:restartNumberingAfterBreak="0">
    <w:nsid w:val="6D0347E5"/>
    <w:multiLevelType w:val="hybridMultilevel"/>
    <w:tmpl w:val="E5A0C7CA"/>
    <w:lvl w:ilvl="0" w:tplc="09C41C28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C3C75C8">
      <w:numFmt w:val="bullet"/>
      <w:lvlText w:val="•"/>
      <w:lvlJc w:val="left"/>
      <w:pPr>
        <w:ind w:left="830" w:hanging="166"/>
      </w:pPr>
      <w:rPr>
        <w:rFonts w:hint="default"/>
        <w:lang w:val="ru-RU" w:eastAsia="en-US" w:bidi="ar-SA"/>
      </w:rPr>
    </w:lvl>
    <w:lvl w:ilvl="2" w:tplc="E62A61C4">
      <w:numFmt w:val="bullet"/>
      <w:lvlText w:val="•"/>
      <w:lvlJc w:val="left"/>
      <w:pPr>
        <w:ind w:left="1540" w:hanging="166"/>
      </w:pPr>
      <w:rPr>
        <w:rFonts w:hint="default"/>
        <w:lang w:val="ru-RU" w:eastAsia="en-US" w:bidi="ar-SA"/>
      </w:rPr>
    </w:lvl>
    <w:lvl w:ilvl="3" w:tplc="1978870E">
      <w:numFmt w:val="bullet"/>
      <w:lvlText w:val="•"/>
      <w:lvlJc w:val="left"/>
      <w:pPr>
        <w:ind w:left="2250" w:hanging="166"/>
      </w:pPr>
      <w:rPr>
        <w:rFonts w:hint="default"/>
        <w:lang w:val="ru-RU" w:eastAsia="en-US" w:bidi="ar-SA"/>
      </w:rPr>
    </w:lvl>
    <w:lvl w:ilvl="4" w:tplc="8632AEDA">
      <w:numFmt w:val="bullet"/>
      <w:lvlText w:val="•"/>
      <w:lvlJc w:val="left"/>
      <w:pPr>
        <w:ind w:left="2960" w:hanging="166"/>
      </w:pPr>
      <w:rPr>
        <w:rFonts w:hint="default"/>
        <w:lang w:val="ru-RU" w:eastAsia="en-US" w:bidi="ar-SA"/>
      </w:rPr>
    </w:lvl>
    <w:lvl w:ilvl="5" w:tplc="92AE8F2A">
      <w:numFmt w:val="bullet"/>
      <w:lvlText w:val="•"/>
      <w:lvlJc w:val="left"/>
      <w:pPr>
        <w:ind w:left="3671" w:hanging="166"/>
      </w:pPr>
      <w:rPr>
        <w:rFonts w:hint="default"/>
        <w:lang w:val="ru-RU" w:eastAsia="en-US" w:bidi="ar-SA"/>
      </w:rPr>
    </w:lvl>
    <w:lvl w:ilvl="6" w:tplc="A41A1454">
      <w:numFmt w:val="bullet"/>
      <w:lvlText w:val="•"/>
      <w:lvlJc w:val="left"/>
      <w:pPr>
        <w:ind w:left="4381" w:hanging="166"/>
      </w:pPr>
      <w:rPr>
        <w:rFonts w:hint="default"/>
        <w:lang w:val="ru-RU" w:eastAsia="en-US" w:bidi="ar-SA"/>
      </w:rPr>
    </w:lvl>
    <w:lvl w:ilvl="7" w:tplc="39EA334A">
      <w:numFmt w:val="bullet"/>
      <w:lvlText w:val="•"/>
      <w:lvlJc w:val="left"/>
      <w:pPr>
        <w:ind w:left="5091" w:hanging="166"/>
      </w:pPr>
      <w:rPr>
        <w:rFonts w:hint="default"/>
        <w:lang w:val="ru-RU" w:eastAsia="en-US" w:bidi="ar-SA"/>
      </w:rPr>
    </w:lvl>
    <w:lvl w:ilvl="8" w:tplc="E7F2DE84">
      <w:numFmt w:val="bullet"/>
      <w:lvlText w:val="•"/>
      <w:lvlJc w:val="left"/>
      <w:pPr>
        <w:ind w:left="5801" w:hanging="166"/>
      </w:pPr>
      <w:rPr>
        <w:rFonts w:hint="default"/>
        <w:lang w:val="ru-RU" w:eastAsia="en-US" w:bidi="ar-SA"/>
      </w:rPr>
    </w:lvl>
  </w:abstractNum>
  <w:abstractNum w:abstractNumId="10" w15:restartNumberingAfterBreak="0">
    <w:nsid w:val="71495B88"/>
    <w:multiLevelType w:val="hybridMultilevel"/>
    <w:tmpl w:val="984AF386"/>
    <w:lvl w:ilvl="0" w:tplc="230E5B80">
      <w:numFmt w:val="bullet"/>
      <w:lvlText w:val="–"/>
      <w:lvlJc w:val="left"/>
      <w:pPr>
        <w:ind w:left="10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1D23C2A">
      <w:numFmt w:val="bullet"/>
      <w:lvlText w:val="•"/>
      <w:lvlJc w:val="left"/>
      <w:pPr>
        <w:ind w:left="528" w:hanging="166"/>
      </w:pPr>
      <w:rPr>
        <w:rFonts w:hint="default"/>
        <w:lang w:val="ru-RU" w:eastAsia="en-US" w:bidi="ar-SA"/>
      </w:rPr>
    </w:lvl>
    <w:lvl w:ilvl="2" w:tplc="703058EA">
      <w:numFmt w:val="bullet"/>
      <w:lvlText w:val="•"/>
      <w:lvlJc w:val="left"/>
      <w:pPr>
        <w:ind w:left="957" w:hanging="166"/>
      </w:pPr>
      <w:rPr>
        <w:rFonts w:hint="default"/>
        <w:lang w:val="ru-RU" w:eastAsia="en-US" w:bidi="ar-SA"/>
      </w:rPr>
    </w:lvl>
    <w:lvl w:ilvl="3" w:tplc="67C678B2">
      <w:numFmt w:val="bullet"/>
      <w:lvlText w:val="•"/>
      <w:lvlJc w:val="left"/>
      <w:pPr>
        <w:ind w:left="1385" w:hanging="166"/>
      </w:pPr>
      <w:rPr>
        <w:rFonts w:hint="default"/>
        <w:lang w:val="ru-RU" w:eastAsia="en-US" w:bidi="ar-SA"/>
      </w:rPr>
    </w:lvl>
    <w:lvl w:ilvl="4" w:tplc="E9FE4D06">
      <w:numFmt w:val="bullet"/>
      <w:lvlText w:val="•"/>
      <w:lvlJc w:val="left"/>
      <w:pPr>
        <w:ind w:left="1814" w:hanging="166"/>
      </w:pPr>
      <w:rPr>
        <w:rFonts w:hint="default"/>
        <w:lang w:val="ru-RU" w:eastAsia="en-US" w:bidi="ar-SA"/>
      </w:rPr>
    </w:lvl>
    <w:lvl w:ilvl="5" w:tplc="52560B90">
      <w:numFmt w:val="bullet"/>
      <w:lvlText w:val="•"/>
      <w:lvlJc w:val="left"/>
      <w:pPr>
        <w:ind w:left="2242" w:hanging="166"/>
      </w:pPr>
      <w:rPr>
        <w:rFonts w:hint="default"/>
        <w:lang w:val="ru-RU" w:eastAsia="en-US" w:bidi="ar-SA"/>
      </w:rPr>
    </w:lvl>
    <w:lvl w:ilvl="6" w:tplc="CD9A46F8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7" w:tplc="2EFCE1C8">
      <w:numFmt w:val="bullet"/>
      <w:lvlText w:val="•"/>
      <w:lvlJc w:val="left"/>
      <w:pPr>
        <w:ind w:left="3099" w:hanging="166"/>
      </w:pPr>
      <w:rPr>
        <w:rFonts w:hint="default"/>
        <w:lang w:val="ru-RU" w:eastAsia="en-US" w:bidi="ar-SA"/>
      </w:rPr>
    </w:lvl>
    <w:lvl w:ilvl="8" w:tplc="68BA3ADA">
      <w:numFmt w:val="bullet"/>
      <w:lvlText w:val="•"/>
      <w:lvlJc w:val="left"/>
      <w:pPr>
        <w:ind w:left="3528" w:hanging="16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36"/>
    <w:rsid w:val="000153B4"/>
    <w:rsid w:val="00107AD3"/>
    <w:rsid w:val="001E3736"/>
    <w:rsid w:val="005B784F"/>
    <w:rsid w:val="005E257A"/>
    <w:rsid w:val="00722ED7"/>
    <w:rsid w:val="007A3352"/>
    <w:rsid w:val="00F345B6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6F40"/>
  <w15:docId w15:val="{73F8826B-05B1-4BEE-B30B-2D1121B9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1"/>
    </w:pPr>
  </w:style>
  <w:style w:type="paragraph" w:styleId="a4">
    <w:name w:val="List Paragraph"/>
    <w:basedOn w:val="a"/>
    <w:uiPriority w:val="1"/>
    <w:qFormat/>
    <w:pPr>
      <w:spacing w:before="2"/>
      <w:ind w:left="1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&amp;bpas=r045200&amp;intelsearch=%2B%EA%EE%ED%F2%F0%EE%EB%FF%2B%E7%E0%2B%F0%E0%F1%F5%EE%E4%E0%EC%E8%2B%EB%E8%F6%2C%2B%E7%E0%EC%E5%F9%E0%FE%F9%E8%F5%2B%E3%EE%F1%F3%E4%E0%F0%F1%F2%E2%E5%ED%ED%FB%E5%2B%E4%EE%EB%E6%ED%EE%F1%F2%E8%2B%CD%E8%E6%E5%E3%EE%F0%EE%E4%F1%EA%EE%E9%2B%EE%E1%EB%E0%F1%F2%E8&amp;sort=-1" TargetMode="External"/><Relationship Id="rId13" Type="http://schemas.openxmlformats.org/officeDocument/2006/relationships/hyperlink" Target="http://pravo.gov.ru/proxy/ips/?searchres&amp;bpas=r045200&amp;intelsearch=%D3%EA%E0%E7%2B%C3%F3%E1%E5%F0%ED%E0%F2%EE%F0%E0%2B%CD%E8%E6%E5%E3%EE%F0%EE%E4%F1%EA%EE%E9%2B%EE%E1%EB%E0%F1%F2%E8%2B%EE%F2%2B28.08.2009%2B%B9%2B52&amp;sort=-1" TargetMode="External"/><Relationship Id="rId18" Type="http://schemas.openxmlformats.org/officeDocument/2006/relationships/hyperlink" Target="http://pravo.gov.ru/proxy/ips/?searchres&amp;bpas=r045200&amp;intelsearch=%CF%EE%F1%F2%E0%ED%EE%E2%EB%E5%ED%E8%E5%2B%CF%F0%E0%E2%E8%F2%E5%EB%FC%F1%F2%E2%E0%2B%CD%E8%E6%E5%E3%EE%F0%EE%E4%F1%EA%EE%E9%2B%EE%E1%EB%E0%F1%F2%E8%2B%EE%F2%2B21.02.2013%2B%B9%2B103&amp;sort=-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searchres&amp;bpas=r045200&amp;intelsearch=%CF%EE%F1%F2%E0%ED%EE%E2%EB%E5%ED%E8%E5%2B%CF%F0%E0%E2%E8%F2%E5%EB%FC%F1%F2%E2%E0%2B%CD%E8%E6%E5%E3%EE%F0%EE%E4%F1%EA%EE%E9%2B%EE%E1%EB%E0%F1%F2%E8%2B%EE%F2%2B21.02.2013%2B%B9%2B103&amp;sort=-1" TargetMode="External"/><Relationship Id="rId7" Type="http://schemas.openxmlformats.org/officeDocument/2006/relationships/hyperlink" Target="http://pravo.gov.ru/proxy/ips/?searchres&amp;bpas=r045200&amp;intelsearch=%EE%2B%EF%F0%EE%F2%E8%E2%EE%E4%E5%E9%F1%F2%E2%E8%E8%2B%EA%EE%F0%F0%F3%EF%F6%E8%E8%2B%E2%2B%ED%E8%E6%E5%E3%EE%F0%EE%E4%F1%EA%EE%E9%2B%EE%E1%EB%E0%F1%F2%E8&amp;sort=-1" TargetMode="External"/><Relationship Id="rId12" Type="http://schemas.openxmlformats.org/officeDocument/2006/relationships/hyperlink" Target="http://pravo.gov.ru/proxy/ips/?searchres&amp;bpas=r045200&amp;intelsearch=%D3%EA%E0%E7%2B%C3%F3%E1%E5%F0%ED%E0%F2%EE%F0%E0%2B%CD%E8%E6%E5%E3%EE%F0%EE%E4%F1%EA%EE%E9%2B%EE%E1%EB%E0%F1%F2%E8%2B%EE%F2%2B28.08.2009%2B%B9%2B52&amp;sort=-1" TargetMode="External"/><Relationship Id="rId17" Type="http://schemas.openxmlformats.org/officeDocument/2006/relationships/hyperlink" Target="http://pravo.gov.ru/proxy/ips/?searchres&amp;bpas=r045200&amp;intelsearch=%CF%EE%F1%F2%E0%ED%EE%E2%EB%E5%ED%E8%E5%2B%CF%F0%E0%E2%E8%F2%E5%EB%FC%F1%F2%E2%E0%2B%CD%E8%E6%E5%E3%EE%F0%EE%E4%F1%EA%EE%E9%2B%EE%E1%EB%E0%F1%F2%E8%2B%EE%F2%2B21.02.2013%2B%B9%2B103&amp;sort=-1" TargetMode="External"/><Relationship Id="rId25" Type="http://schemas.openxmlformats.org/officeDocument/2006/relationships/hyperlink" Target="http://pravo.gov.ru/proxy/ips/?searchres&amp;bpas=r045200&amp;intelsearch=%CF%EE%F1%F2%E0%ED%EE%E2%EB%E5%ED%E8%E5%2B%CF%F0%E0%E2%E8%F2%E5%EB%FC%F1%F2%E2%E0%2B%CD%E8%E6%E5%E3%EE%F0%EE%E4%F1%EA%EE%E9%2B%EE%E1%EB%E0%F1%F2%E8%2B%EE%F2%2B21.02.2013%2B%B9%2B102&amp;sort=-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&amp;bpas=r045200&amp;intelsearch=%D3%EA%E0%E7%2B%C3%F3%E1%E5%F0%ED%E0%F2%EE%F0%E0%2B%CD%E8%E6%E5%E3%EE%F0%EE%E4%F1%EA%EE%E9%2B%EE%E1%EB%E0%F1%F2%E8%2B%EE%F2%2B28.08.2009%2B%B9%2B52&amp;sort=-1" TargetMode="External"/><Relationship Id="rId20" Type="http://schemas.openxmlformats.org/officeDocument/2006/relationships/hyperlink" Target="http://pravo.gov.ru/proxy/ips/?searchres&amp;bpas=r045200&amp;intelsearch=%CF%EE%F1%F2%E0%ED%EE%E2%EB%E5%ED%E8%E5%2B%CF%F0%E0%E2%E8%F2%E5%EB%FC%F1%F2%E2%E0%2B%CD%E8%E6%E5%E3%EE%F0%EE%E4%F1%EA%EE%E9%2B%EE%E1%EB%E0%F1%F2%E8%2B%EE%F2%2B21.02.2013%2B%B9%2B103&amp;sort=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&amp;bpas=r045200&amp;intelsearch=%EE%2B%EF%F0%EE%F2%E8%E2%EE%E4%E5%E9%F1%F2%E2%E8%E8%2B%EA%EE%F0%F0%F3%EF%F6%E8%E8%2B%E2%2B%ED%E8%E6%E5%E3%EE%F0%EE%E4%F1%EA%EE%E9%2B%EE%E1%EB%E0%F1%F2%E8&amp;sort=-1" TargetMode="External"/><Relationship Id="rId11" Type="http://schemas.openxmlformats.org/officeDocument/2006/relationships/hyperlink" Target="http://pravo.gov.ru/proxy/ips/?searchres&amp;bpas=r045200&amp;intelsearch=%2B%EA%EE%ED%F2%F0%EE%EB%FF%2B%E7%E0%2B%F0%E0%F1%F5%EE%E4%E0%EC%E8%2B%EB%E8%F6%2C%2B%E7%E0%EC%E5%F9%E0%FE%F9%E8%F5%2B%E3%EE%F1%F3%E4%E0%F0%F1%F2%E2%E5%ED%ED%FB%E5%2B%E4%EE%EB%E6%ED%EE%F1%F2%E8%2B%CD%E8%E6%E5%E3%EE%F0%EE%E4%F1%EA%EE%E9%2B%EE%E1%EB%E0%F1%F2%E8&amp;sort=-1" TargetMode="External"/><Relationship Id="rId24" Type="http://schemas.openxmlformats.org/officeDocument/2006/relationships/hyperlink" Target="http://pravo.gov.ru/proxy/ips/?searchres&amp;bpas=r045200&amp;intelsearch=%CF%EE%F1%F2%E0%ED%EE%E2%EB%E5%ED%E8%E5%2B%CF%F0%E0%E2%E8%F2%E5%EB%FC%F1%F2%E2%E0%2B%CD%E8%E6%E5%E3%EE%F0%EE%E4%F1%EA%EE%E9%2B%EE%E1%EB%E0%F1%F2%E8%2B%EE%F2%2B21.02.2013%2B%B9%2B102&amp;sort=-1" TargetMode="External"/><Relationship Id="rId5" Type="http://schemas.openxmlformats.org/officeDocument/2006/relationships/hyperlink" Target="http://pravo.gov.ru/proxy/ips/?searchres&amp;bpas=r045200&amp;intelsearch=%CE%2B%EC%F3%ED%E8%F6%E8%EF%E0%EB%FC%ED%EE%E9%2B%F1%EB%F3%E6%E1%E5%2B%E2%2B%CD%E8%E6%E5%E3%EE%F0%EE%E4%F1%EA%EE%E9%2B%EE%E1%EB%E0%F1%F2%E8&amp;sort=-1" TargetMode="External"/><Relationship Id="rId15" Type="http://schemas.openxmlformats.org/officeDocument/2006/relationships/hyperlink" Target="http://pravo.gov.ru/proxy/ips/?searchres&amp;bpas=r045200&amp;intelsearch=%D3%EA%E0%E7%2B%C3%F3%E1%E5%F0%ED%E0%F2%EE%F0%E0%2B%CD%E8%E6%E5%E3%EE%F0%EE%E4%F1%EA%EE%E9%2B%EE%E1%EB%E0%F1%F2%E8%2B%EE%F2%2B28.08.2009%2B%B9%2B52&amp;sort=-1" TargetMode="External"/><Relationship Id="rId23" Type="http://schemas.openxmlformats.org/officeDocument/2006/relationships/hyperlink" Target="http://pravo.gov.ru/proxy/ips/?searchres&amp;bpas=r045200&amp;intelsearch=%CF%EE%F1%F2%E0%ED%EE%E2%EB%E5%ED%E8%E5%2B%CF%F0%E0%E2%E8%F2%E5%EB%FC%F1%F2%E2%E0%2B%CD%E8%E6%E5%E3%EE%F0%EE%E4%F1%EA%EE%E9%2B%EE%E1%EB%E0%F1%F2%E8%2B%EE%F2%2B21.02.2013%2B%B9%2B102&amp;sort=-1" TargetMode="External"/><Relationship Id="rId10" Type="http://schemas.openxmlformats.org/officeDocument/2006/relationships/hyperlink" Target="http://pravo.gov.ru/proxy/ips/?searchres&amp;bpas=r045200&amp;intelsearch=%2B%EA%EE%ED%F2%F0%EE%EB%FF%2B%E7%E0%2B%F0%E0%F1%F5%EE%E4%E0%EC%E8%2B%EB%E8%F6%2C%2B%E7%E0%EC%E5%F9%E0%FE%F9%E8%F5%2B%E3%EE%F1%F3%E4%E0%F0%F1%F2%E2%E5%ED%ED%FB%E5%2B%E4%EE%EB%E6%ED%EE%F1%F2%E8%2B%CD%E8%E6%E5%E3%EE%F0%EE%E4%F1%EA%EE%E9%2B%EE%E1%EB%E0%F1%F2%E8&amp;sort=-1" TargetMode="External"/><Relationship Id="rId19" Type="http://schemas.openxmlformats.org/officeDocument/2006/relationships/hyperlink" Target="http://pravo.gov.ru/proxy/ips/?searchres&amp;bpas=r045200&amp;intelsearch=%CF%EE%F1%F2%E0%ED%EE%E2%EB%E5%ED%E8%E5%2B%CF%F0%E0%E2%E8%F2%E5%EB%FC%F1%F2%E2%E0%2B%CD%E8%E6%E5%E3%EE%F0%EE%E4%F1%EA%EE%E9%2B%EE%E1%EB%E0%F1%F2%E8%2B%EE%F2%2B21.02.2013%2B%B9%2B103&amp;sort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&amp;bpas=r045200&amp;intelsearch=%2B%EA%EE%ED%F2%F0%EE%EB%FF%2B%E7%E0%2B%F0%E0%F1%F5%EE%E4%E0%EC%E8%2B%EB%E8%F6%2C%2B%E7%E0%EC%E5%F9%E0%FE%F9%E8%F5%2B%E3%EE%F1%F3%E4%E0%F0%F1%F2%E2%E5%ED%ED%FB%E5%2B%E4%EE%EB%E6%ED%EE%F1%F2%E8%2B%CD%E8%E6%E5%E3%EE%F0%EE%E4%F1%EA%EE%E9%2B%EE%E1%EB%E0%F1%F2%E8&amp;sort=-1" TargetMode="External"/><Relationship Id="rId14" Type="http://schemas.openxmlformats.org/officeDocument/2006/relationships/hyperlink" Target="http://pravo.gov.ru/proxy/ips/?searchres&amp;bpas=r045200&amp;intelsearch=%D3%EA%E0%E7%2B%C3%F3%E1%E5%F0%ED%E0%F2%EE%F0%E0%2B%CD%E8%E6%E5%E3%EE%F0%EE%E4%F1%EA%EE%E9%2B%EE%E1%EB%E0%F1%F2%E8%2B%EE%F2%2B28.08.2009%2B%B9%2B52&amp;sort=-1" TargetMode="External"/><Relationship Id="rId22" Type="http://schemas.openxmlformats.org/officeDocument/2006/relationships/hyperlink" Target="http://pravo.gov.ru/proxy/ips/?searchres&amp;bpas=r045200&amp;intelsearch=%CF%EE%F1%F2%E0%ED%EE%E2%EB%E5%ED%E8%E5%2B%CF%F0%E0%E2%E8%F2%E5%EB%FC%F1%F2%E2%E0%2B%CD%E8%E6%E5%E3%EE%F0%EE%E4%F1%EA%EE%E9%2B%EE%E1%EB%E0%F1%F2%E8%2B%EE%F2%2B21.02.2013%2B%B9%2B102&amp;sort=-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2022-09-19T08:02:00Z</dcterms:created>
  <dcterms:modified xsi:type="dcterms:W3CDTF">2022-09-19T08:23:00Z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